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lang w:eastAsia="zh-TW"/>
        </w:rPr>
      </w:pP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val="en-GB" w:eastAsia="zh-TW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68580</wp:posOffset>
            </wp:positionV>
            <wp:extent cx="577215" cy="577215"/>
            <wp:effectExtent l="0" t="0" r="6985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asciiTheme="minorEastAsia" w:hAnsiTheme="minorEastAsia" w:eastAsiaTheme="minorEastAsia"/>
          <w:b/>
          <w:bCs w:val="0"/>
          <w:color w:val="7030A0"/>
          <w:sz w:val="36"/>
          <w:lang w:eastAsia="zh-TW"/>
        </w:rPr>
      </w:pPr>
      <w:r>
        <w:rPr>
          <w:rFonts w:hint="default" w:asciiTheme="minorEastAsia" w:hAnsiTheme="minorEastAsia" w:eastAsiaTheme="minorEastAsia"/>
          <w:b/>
          <w:bCs w:val="0"/>
          <w:color w:val="7030A0"/>
          <w:sz w:val="36"/>
          <w:lang w:eastAsia="zh-TW"/>
        </w:rPr>
        <w:t xml:space="preserve">   </w:t>
      </w:r>
      <w:r>
        <w:rPr>
          <w:rFonts w:hint="eastAsia" w:asciiTheme="minorEastAsia" w:hAnsiTheme="minorEastAsia" w:eastAsiaTheme="minorEastAsia"/>
          <w:b/>
          <w:bCs w:val="0"/>
          <w:color w:val="7030A0"/>
          <w:sz w:val="36"/>
          <w:lang w:eastAsia="zh-TW"/>
        </w:rPr>
        <w:t>第</w:t>
      </w:r>
      <w:r>
        <w:rPr>
          <w:rFonts w:hint="eastAsia" w:asciiTheme="minorEastAsia" w:hAnsiTheme="minorEastAsia" w:eastAsiaTheme="minorEastAsia"/>
          <w:b/>
          <w:bCs w:val="0"/>
          <w:color w:val="7030A0"/>
          <w:sz w:val="36"/>
          <w:lang w:val="en-US" w:eastAsia="zh-Hans"/>
        </w:rPr>
        <w:t>八</w:t>
      </w:r>
      <w:r>
        <w:rPr>
          <w:rFonts w:hint="eastAsia" w:asciiTheme="minorEastAsia" w:hAnsiTheme="minorEastAsia" w:eastAsiaTheme="minorEastAsia"/>
          <w:b/>
          <w:bCs w:val="0"/>
          <w:color w:val="7030A0"/>
          <w:sz w:val="36"/>
          <w:lang w:eastAsia="zh-TW"/>
        </w:rPr>
        <w:t>屆環球華人釋經培靈大會</w:t>
      </w:r>
    </w:p>
    <w:p>
      <w:pPr>
        <w:pStyle w:val="10"/>
        <w:ind w:left="0"/>
        <w:rPr>
          <w:rFonts w:asciiTheme="minorEastAsia" w:hAnsiTheme="minorEastAsia"/>
          <w:b/>
          <w:bCs w:val="0"/>
          <w:lang w:eastAsia="zh-TW"/>
        </w:rPr>
      </w:pPr>
    </w:p>
    <w:p>
      <w:pPr>
        <w:pStyle w:val="10"/>
        <w:snapToGrid w:val="0"/>
        <w:spacing w:after="360"/>
        <w:ind w:left="0"/>
        <w:contextualSpacing w:val="0"/>
        <w:jc w:val="center"/>
        <w:rPr>
          <w:rFonts w:hint="default" w:asciiTheme="minorEastAsia" w:hAnsiTheme="minorEastAsia" w:eastAsiaTheme="minorEastAsia"/>
          <w:b/>
          <w:bCs w:val="0"/>
          <w:color w:val="0000FF"/>
          <w:sz w:val="36"/>
          <w:lang w:val="en-US" w:eastAsia="zh-Hans"/>
        </w:rPr>
      </w:pPr>
      <w:r>
        <w:rPr>
          <w:rFonts w:hint="eastAsia" w:asciiTheme="minorEastAsia" w:hAnsiTheme="minorEastAsia"/>
          <w:b/>
          <w:bCs w:val="0"/>
          <w:color w:val="0000FF"/>
          <w:sz w:val="36"/>
          <w:lang w:val="en-US" w:eastAsia="zh-Hans"/>
        </w:rPr>
        <w:t>暴風雨中的平安呼召</w:t>
      </w:r>
    </w:p>
    <w:p>
      <w:pPr>
        <w:pStyle w:val="10"/>
        <w:snapToGrid w:val="0"/>
        <w:spacing w:after="360"/>
        <w:ind w:left="0"/>
        <w:contextualSpacing w:val="0"/>
        <w:jc w:val="center"/>
        <w:rPr>
          <w:rFonts w:asciiTheme="minorEastAsia" w:hAnsiTheme="minorEastAsia"/>
          <w:color w:val="000000" w:themeColor="text1"/>
          <w:sz w:val="28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lang w:val="en-US" w:eastAsia="zh-Hans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Theme="minorEastAsia" w:hAnsiTheme="minorEastAsia"/>
          <w:b/>
          <w:bCs/>
          <w:color w:val="000000" w:themeColor="text1"/>
          <w:sz w:val="28"/>
          <w:lang w:eastAsia="zh-TW"/>
          <w14:textFill>
            <w14:solidFill>
              <w14:schemeClr w14:val="tx1"/>
            </w14:solidFill>
          </w14:textFill>
        </w:rPr>
        <w:t>場</w:t>
      </w:r>
      <w:r>
        <w:rPr>
          <w:rFonts w:hint="eastAsia" w:asciiTheme="minorEastAsia" w:hAnsiTheme="minorEastAsia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聚會</w:t>
      </w:r>
      <w:r>
        <w:rPr>
          <w:rFonts w:hint="eastAsia" w:asciiTheme="minorEastAsia" w:hAnsiTheme="minorEastAsia"/>
          <w:b/>
          <w:bCs/>
          <w:color w:val="000000" w:themeColor="text1"/>
          <w:sz w:val="28"/>
          <w:lang w:eastAsia="zh-TW"/>
          <w14:textFill>
            <w14:solidFill>
              <w14:schemeClr w14:val="tx1"/>
            </w14:solidFill>
          </w14:textFill>
        </w:rPr>
        <w:t>的講道大綱和思考問題</w:t>
      </w:r>
    </w:p>
    <w:p>
      <w:pPr>
        <w:pStyle w:val="10"/>
        <w:numPr>
          <w:ilvl w:val="0"/>
          <w:numId w:val="1"/>
        </w:numPr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lang w:eastAsia="zh-TW"/>
        </w:rPr>
        <w:t>202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-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日（週一至週五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</w:rPr>
        <w:t>香港時間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普通話聚會</w:t>
      </w:r>
      <w:r>
        <w:rPr>
          <w:rFonts w:hint="default" w:asciiTheme="minorEastAsia" w:hAnsiTheme="minorEastAsia"/>
          <w:lang w:eastAsia="zh-Hans"/>
        </w:rPr>
        <w:t>）</w:t>
      </w:r>
    </w:p>
    <w:p>
      <w:pPr>
        <w:pStyle w:val="10"/>
        <w:numPr>
          <w:ilvl w:val="0"/>
          <w:numId w:val="1"/>
        </w:numPr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lang w:eastAsia="zh-TW"/>
        </w:rPr>
        <w:t>早堂（9:30-11:00）、午堂（11:25-12:40）、晚堂（</w:t>
      </w:r>
      <w:r>
        <w:rPr>
          <w:rFonts w:hint="default" w:asciiTheme="minorEastAsia" w:hAnsiTheme="minorEastAsia"/>
          <w:lang w:eastAsia="zh-TW"/>
        </w:rPr>
        <w:t>19</w:t>
      </w:r>
      <w:r>
        <w:rPr>
          <w:rFonts w:hint="eastAsia" w:asciiTheme="minorEastAsia" w:hAnsiTheme="minorEastAsia"/>
          <w:lang w:eastAsia="zh-TW"/>
        </w:rPr>
        <w:t>:30-</w:t>
      </w:r>
      <w:r>
        <w:rPr>
          <w:rFonts w:hint="default" w:asciiTheme="minorEastAsia" w:hAnsiTheme="minorEastAsia"/>
          <w:lang w:eastAsia="zh-TW"/>
        </w:rPr>
        <w:t>21</w:t>
      </w:r>
      <w:r>
        <w:rPr>
          <w:rFonts w:hint="eastAsia" w:asciiTheme="minorEastAsia" w:hAnsiTheme="minorEastAsia"/>
          <w:lang w:eastAsia="zh-TW"/>
        </w:rPr>
        <w:t>:00）</w:t>
      </w:r>
    </w:p>
    <w:p>
      <w:pPr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numPr>
          <w:ilvl w:val="0"/>
          <w:numId w:val="2"/>
        </w:numPr>
        <w:ind w:right="379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val="en-US" w:eastAsia="zh-Hans"/>
        </w:rPr>
        <w:t>早堂</w:t>
      </w:r>
      <w:r>
        <w:rPr>
          <w:rFonts w:hint="default" w:asciiTheme="minorEastAsia" w:hAnsi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/>
          <w:sz w:val="28"/>
          <w:szCs w:val="28"/>
          <w:lang w:eastAsia="zh-TW"/>
        </w:rPr>
        <w:t>《</w:t>
      </w:r>
      <w:r>
        <w:rPr>
          <w:rFonts w:hint="eastAsia" w:asciiTheme="minorEastAsia" w:hAnsiTheme="minorEastAsia"/>
          <w:sz w:val="28"/>
          <w:szCs w:val="28"/>
          <w:lang w:val="en-US" w:eastAsia="zh-Hans"/>
        </w:rPr>
        <w:t>鑒我忠誠</w:t>
      </w:r>
      <w:r>
        <w:rPr>
          <w:rFonts w:hint="eastAsia" w:asciiTheme="minorEastAsia" w:hAnsiTheme="minorEastAsia"/>
          <w:sz w:val="28"/>
          <w:szCs w:val="28"/>
          <w:lang w:eastAsia="zh-TW"/>
        </w:rPr>
        <w:t>》</w:t>
      </w:r>
      <w:r>
        <w:rPr>
          <w:rFonts w:hint="eastAsia" w:asciiTheme="minorEastAsia" w:hAnsiTheme="minorEastAsia"/>
          <w:sz w:val="28"/>
          <w:szCs w:val="28"/>
          <w:lang w:val="en-US" w:eastAsia="zh-Hans"/>
        </w:rPr>
        <w:t>陳方牧師</w:t>
      </w:r>
    </w:p>
    <w:p>
      <w:pPr>
        <w:ind w:right="379"/>
        <w:rPr>
          <w:rFonts w:asciiTheme="minorEastAsia" w:hAnsiTheme="minorEastAsia"/>
          <w:lang w:eastAsia="zh-TW"/>
        </w:rPr>
      </w:pPr>
    </w:p>
    <w:p>
      <w:pPr>
        <w:ind w:left="720" w:right="379"/>
        <w:rPr>
          <w:rFonts w:hint="default" w:asciiTheme="minorEastAsia" w:hAnsiTheme="minorEastAsia"/>
          <w:lang w:eastAsia="zh-Hans"/>
        </w:rPr>
      </w:pPr>
      <w:r>
        <w:rPr>
          <w:rFonts w:hint="default" w:asciiTheme="minorEastAsia" w:hAnsiTheme="minorEastAsia"/>
          <w:lang w:eastAsia="zh-Hans"/>
        </w:rPr>
        <w:t>2022年底，Collins English Dictionary編委會選出“Permacrisis”（持續性危機）為2022年度詞彙，獨特而精準地描繪了目前世界的狀況；換言之，自2022年開始，全世界陷入了長時期的不穩定與不安。面對此種情況，21世紀信徒呈現出五大負面行動：停滯、失落、失焦、擺爛與膽怯。如何根據聖經的教導突破這五大負面行動？我們將透過「鍳我忠誠」的主題，在五堂信息中一同尋找出路，活出虔誠，活出榜樣，為主擺上，終極無憾。</w:t>
      </w:r>
    </w:p>
    <w:p>
      <w:pPr>
        <w:ind w:left="660" w:leftChars="300" w:right="379" w:firstLine="0" w:firstLineChars="0"/>
        <w:jc w:val="both"/>
        <w:rPr>
          <w:rFonts w:hint="eastAsia" w:asciiTheme="minorEastAsia" w:hAnsiTheme="minorEastAsia"/>
          <w:lang w:eastAsia="zh-TW"/>
        </w:rPr>
      </w:pPr>
    </w:p>
    <w:p>
      <w:pPr>
        <w:pStyle w:val="10"/>
        <w:numPr>
          <w:ilvl w:val="0"/>
          <w:numId w:val="3"/>
        </w:numPr>
        <w:ind w:right="379"/>
        <w:rPr>
          <w:rFonts w:asciiTheme="minorEastAsia" w:hAnsiTheme="minorEastAsia"/>
          <w:sz w:val="28"/>
          <w:lang w:eastAsia="zh-TW"/>
        </w:rPr>
      </w:pPr>
      <w:r>
        <w:rPr>
          <w:rFonts w:hint="eastAsia" w:asciiTheme="minorEastAsia" w:hAnsiTheme="minorEastAsia"/>
          <w:sz w:val="28"/>
          <w:lang w:val="en-US" w:eastAsia="zh-Hans"/>
        </w:rPr>
        <w:t>午堂</w:t>
      </w:r>
      <w:r>
        <w:rPr>
          <w:rFonts w:hint="default" w:asciiTheme="minorEastAsia" w:hAnsiTheme="minorEastAsia"/>
          <w:sz w:val="28"/>
          <w:lang w:eastAsia="zh-Hans"/>
        </w:rPr>
        <w:t>：</w:t>
      </w:r>
      <w:r>
        <w:rPr>
          <w:rFonts w:hint="eastAsia" w:asciiTheme="minorEastAsia" w:hAnsiTheme="minorEastAsia"/>
          <w:sz w:val="28"/>
          <w:lang w:eastAsia="zh-TW"/>
        </w:rPr>
        <w:t>《</w:t>
      </w:r>
      <w:r>
        <w:rPr>
          <w:rFonts w:hint="eastAsia" w:asciiTheme="minorEastAsia" w:hAnsiTheme="minorEastAsia"/>
          <w:sz w:val="28"/>
          <w:lang w:val="en-US" w:eastAsia="zh-Hans"/>
        </w:rPr>
        <w:t>以利亞的侍奉人生</w:t>
      </w:r>
      <w:r>
        <w:rPr>
          <w:rFonts w:hint="eastAsia" w:asciiTheme="minorEastAsia" w:hAnsiTheme="minorEastAsia"/>
          <w:sz w:val="28"/>
          <w:lang w:eastAsia="zh-TW"/>
        </w:rPr>
        <w:t>》</w:t>
      </w:r>
      <w:r>
        <w:rPr>
          <w:rFonts w:hint="eastAsia" w:asciiTheme="minorEastAsia" w:hAnsiTheme="minorEastAsia"/>
          <w:sz w:val="28"/>
          <w:lang w:val="en-US" w:eastAsia="zh-Hans"/>
        </w:rPr>
        <w:t>彭家業</w:t>
      </w:r>
      <w:r>
        <w:rPr>
          <w:rFonts w:hint="eastAsia" w:asciiTheme="minorEastAsia" w:hAnsiTheme="minorEastAsia"/>
          <w:sz w:val="28"/>
          <w:lang w:eastAsia="zh-TW"/>
        </w:rPr>
        <w:t>牧師</w:t>
      </w:r>
    </w:p>
    <w:p>
      <w:pPr>
        <w:ind w:left="720" w:right="379"/>
        <w:rPr>
          <w:rFonts w:hint="default" w:asciiTheme="minorEastAsia" w:hAnsiTheme="minorEastAsia"/>
          <w:lang w:eastAsia="zh-Hans"/>
        </w:rPr>
      </w:pPr>
    </w:p>
    <w:p>
      <w:pPr>
        <w:ind w:left="720" w:right="379"/>
        <w:rPr>
          <w:rFonts w:hint="default" w:asciiTheme="minorEastAsia" w:hAnsiTheme="minorEastAsia"/>
          <w:lang w:eastAsia="zh-Hans"/>
        </w:rPr>
      </w:pPr>
      <w:r>
        <w:rPr>
          <w:rFonts w:hint="default" w:asciiTheme="minorEastAsia" w:hAnsiTheme="minorEastAsia"/>
          <w:lang w:eastAsia="zh-Hans"/>
        </w:rPr>
        <w:t>近年的疫情、戰爭、地緣政治、經濟等因素影響全球，基督徒應當如何回應？以利亞的侍奉人生能帶給我們多方面的反思。以利亞蒙召是從神審判的開始，旱災期間神藉他賜盼望給孤兒寡婦，這是隱藏的服侍。其後邀約亞哈衆巴力和亞捨拉先知在迦密山決戰是不畏强權的服侍。在迦密山羞辱偶像、宣告「耶和華是神」是他生命巔峰的服侍。得勝後面對死亡的威脅把侍奉帶進低谷，但神賜力再走更遠的路並使他反思生命。最後神更新他的使命並使他把衣缽承傳。</w:t>
      </w:r>
    </w:p>
    <w:p>
      <w:pPr>
        <w:ind w:left="720" w:right="379"/>
        <w:rPr>
          <w:rFonts w:hint="default" w:asciiTheme="minorEastAsia" w:hAnsiTheme="minorEastAsia"/>
          <w:lang w:eastAsia="zh-Hans"/>
        </w:rPr>
      </w:pPr>
    </w:p>
    <w:p>
      <w:pPr>
        <w:pStyle w:val="10"/>
        <w:numPr>
          <w:ilvl w:val="0"/>
          <w:numId w:val="3"/>
        </w:numPr>
        <w:ind w:right="379"/>
        <w:rPr>
          <w:rFonts w:asciiTheme="minorEastAsia" w:hAnsiTheme="minorEastAsia"/>
          <w:sz w:val="28"/>
          <w:lang w:eastAsia="zh-TW"/>
        </w:rPr>
      </w:pPr>
      <w:r>
        <w:rPr>
          <w:rFonts w:hint="eastAsia" w:asciiTheme="minorEastAsia" w:hAnsiTheme="minorEastAsia"/>
          <w:sz w:val="28"/>
          <w:lang w:val="en-US" w:eastAsia="zh-Hans"/>
        </w:rPr>
        <w:t>晚堂</w:t>
      </w:r>
      <w:r>
        <w:rPr>
          <w:rFonts w:hint="default" w:asciiTheme="minorEastAsia" w:hAnsiTheme="minorEastAsia"/>
          <w:sz w:val="28"/>
          <w:lang w:eastAsia="zh-Hans"/>
        </w:rPr>
        <w:t>：</w:t>
      </w:r>
      <w:r>
        <w:rPr>
          <w:rFonts w:hint="eastAsia" w:asciiTheme="minorEastAsia" w:hAnsiTheme="minorEastAsia"/>
          <w:sz w:val="28"/>
          <w:lang w:eastAsia="zh-TW"/>
        </w:rPr>
        <w:t>《</w:t>
      </w:r>
      <w:r>
        <w:rPr>
          <w:rFonts w:hint="eastAsia" w:asciiTheme="minorEastAsia" w:hAnsiTheme="minorEastAsia"/>
          <w:sz w:val="28"/>
          <w:lang w:val="en-US" w:eastAsia="zh-Hans"/>
        </w:rPr>
        <w:t>回應呼召的旅程</w:t>
      </w:r>
      <w:r>
        <w:rPr>
          <w:rFonts w:hint="eastAsia" w:asciiTheme="minorEastAsia" w:hAnsiTheme="minorEastAsia"/>
          <w:sz w:val="28"/>
          <w:lang w:eastAsia="zh-TW"/>
        </w:rPr>
        <w:t>》</w:t>
      </w:r>
      <w:r>
        <w:rPr>
          <w:rFonts w:hint="eastAsia" w:asciiTheme="minorEastAsia" w:hAnsiTheme="minorEastAsia"/>
          <w:sz w:val="28"/>
          <w:lang w:val="en-US" w:eastAsia="zh-Hans"/>
        </w:rPr>
        <w:t>董家驊</w:t>
      </w:r>
      <w:r>
        <w:rPr>
          <w:rFonts w:hint="eastAsia" w:asciiTheme="minorEastAsia" w:hAnsiTheme="minorEastAsia"/>
          <w:sz w:val="28"/>
          <w:lang w:eastAsia="zh-TW"/>
        </w:rPr>
        <w:t>牧師</w:t>
      </w:r>
    </w:p>
    <w:p>
      <w:pPr>
        <w:ind w:right="379"/>
        <w:rPr>
          <w:rFonts w:asciiTheme="minorEastAsia" w:hAnsiTheme="minorEastAsia"/>
          <w:sz w:val="28"/>
          <w:lang w:eastAsia="zh-TW"/>
        </w:rPr>
      </w:pPr>
    </w:p>
    <w:p>
      <w:pPr>
        <w:ind w:left="720" w:right="379"/>
        <w:rPr>
          <w:rFonts w:hint="default" w:asciiTheme="minorEastAsia" w:hAnsiTheme="minorEastAsia"/>
          <w:lang w:eastAsia="zh-TW"/>
        </w:rPr>
      </w:pPr>
      <w:r>
        <w:rPr>
          <w:rFonts w:hint="default" w:asciiTheme="minorEastAsia" w:hAnsiTheme="minorEastAsia"/>
          <w:lang w:eastAsia="zh-Hans"/>
        </w:rPr>
        <w:t xml:space="preserve">你的人生是否正在面對暴風雨？相信許多人都渴望回應神，渴望神介入我們的生命，渴望走在神的心意裏面。但很多時候在回應神的路上，我們遇到極大的瓶頸、困難、甚至風暴，以至於會懷疑是不是我們聽錯了、領受錯了？從《約拿書》我們看到，先知約拿在領受神的呼召之後立即起身行動，但在回應神的過程之中，他從只是頭腦知道神的福音，到親身經歷福音的大能，最後面對抉擇：是否願意回應福音在他身上的工作，以及對他生命的呼召。你願意嗎？讓我們一起查考《約拿書》，並且再一次領受神對你我生命的呼召，走在神的心意裏。 </w:t>
      </w:r>
    </w:p>
    <w:p>
      <w:pPr>
        <w:ind w:right="379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日（週一）</w:t>
      </w:r>
    </w:p>
    <w:p>
      <w:pPr>
        <w:jc w:val="center"/>
        <w:rPr>
          <w:rFonts w:hint="default" w:asciiTheme="minorEastAsia" w:hAnsiTheme="minorEastAsia" w:eastAsiaTheme="minorEastAsia"/>
          <w:color w:val="0000FF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》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一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）鑒我忠誠</w:t>
      </w:r>
    </w:p>
    <w:p>
      <w:pPr>
        <w:pStyle w:val="10"/>
        <w:rPr>
          <w:rFonts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asciiTheme="minorEastAsia" w:hAnsiTheme="minorEastAsia"/>
          <w:sz w:val="22"/>
          <w:szCs w:val="21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2"/>
          <w:szCs w:val="21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sz w:val="22"/>
          <w:szCs w:val="21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1"/>
          <w:lang w:val="en-US" w:eastAsia="zh-Hans"/>
        </w:rPr>
        <w:t>撒母耳記上</w:t>
      </w:r>
      <w:r>
        <w:rPr>
          <w:rFonts w:hint="default" w:asciiTheme="minorEastAsia" w:hAnsiTheme="minorEastAsia"/>
          <w:sz w:val="22"/>
          <w:szCs w:val="21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1"/>
          <w:lang w:val="en-US" w:eastAsia="zh-Hans"/>
        </w:rPr>
        <w:t>三章</w:t>
      </w:r>
      <w:r>
        <w:rPr>
          <w:rFonts w:hint="default" w:asciiTheme="minorEastAsia" w:hAnsiTheme="minorEastAsia"/>
          <w:sz w:val="22"/>
          <w:szCs w:val="21"/>
          <w:lang w:eastAsia="zh-Hans"/>
        </w:rPr>
        <w:t>1-21</w:t>
      </w:r>
      <w:r>
        <w:rPr>
          <w:rFonts w:hint="eastAsia" w:asciiTheme="minorEastAsia" w:hAnsiTheme="minorEastAsia"/>
          <w:sz w:val="22"/>
          <w:szCs w:val="21"/>
          <w:lang w:val="en-US" w:eastAsia="zh-Hans"/>
        </w:rPr>
        <w:t>節</w:t>
      </w:r>
    </w:p>
    <w:tbl>
      <w:tblPr>
        <w:tblStyle w:val="9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7"/>
        <w:gridCol w:w="4871"/>
      </w:tblGrid>
      <w:tr>
        <w:tc>
          <w:tcPr>
            <w:tcW w:w="5107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5107" w:type="dxa"/>
          </w:tcPr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童子撒母耳在以利面前事奉耶和華。當那些日子，耶和華的言語稀少，不常有默示。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一日，以利睡臥在自己的地方；他眼目昏花，看不分明。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神的燈在神耶和華殿內約櫃那裏，還沒有熄滅，撒母耳已經睡了。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耶和華呼喚撒母耳。撒母耳說：「我在這裏！」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就跑到以利那裏，說：「你呼喚我？我在這裏。」以利回答說：「我沒有呼喚你，你去睡吧。」他就去睡了。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耶和華又呼喚撒母耳。撒母耳起來，到以利那裏，說：「你呼喚我？我在這裏。」以利回答說：「我的兒，我沒有呼喚你，你去睡吧。」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那時撒母耳還未認識耶和華，也未得耶和華的默示。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耶和華第三次呼喚撒母耳。撒母耳起來，到以利那裏，說：「你又呼喚我？我在這裏。」以利才明白是耶和華呼喚童子。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因此以利對撒母耳說：「你仍去睡吧；若再呼喚你，你就說：『耶和華啊，請說，僕人敬聽！』」撒母耳就去，仍睡在原處。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耶和華又來站着，像前三次呼喚說：「撒母耳啊！撒母耳啊！」撒母耳回答說：「請說，僕人敬聽！」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11</w:t>
            </w:r>
            <w:r>
              <w:rPr>
                <w:rFonts w:hint="eastAsia"/>
              </w:rPr>
              <w:t>耶和華對撒母耳說：「我在以色列中必行一件事，叫聽見的人都必耳鳴。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12</w:t>
            </w:r>
            <w:r>
              <w:rPr>
                <w:rFonts w:hint="eastAsia"/>
              </w:rPr>
              <w:t>我指着以利家所說的話，到了時候，我必始終應驗在以利身上。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13</w:t>
            </w:r>
            <w:r>
              <w:rPr>
                <w:rFonts w:hint="eastAsia"/>
              </w:rPr>
              <w:t>我曾告訴他必永遠降罰與他的家，因他知道兒子作孽，自招咒詛，卻不禁止他們。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14</w:t>
            </w:r>
            <w:r>
              <w:rPr>
                <w:rFonts w:hint="eastAsia"/>
              </w:rPr>
              <w:t>所以我向以利家起誓說：『以利家的罪孽，雖獻祭奉禮物，永不能得贖去。』」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15</w:t>
            </w:r>
            <w:r>
              <w:rPr>
                <w:rFonts w:hint="eastAsia"/>
              </w:rPr>
              <w:t>撒母耳睡到天亮，就開了耶和華的殿門，不敢將默示告訴以利。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16</w:t>
            </w:r>
            <w:r>
              <w:rPr>
                <w:rFonts w:hint="eastAsia"/>
              </w:rPr>
              <w:t>以利呼喚撒母耳說：「我兒撒母耳啊！」撒母耳回答說：「我在這裏！」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17</w:t>
            </w:r>
            <w:r>
              <w:rPr>
                <w:rFonts w:hint="eastAsia"/>
              </w:rPr>
              <w:t>以利說：「耶和華對你說甚麼，你不要向我隱瞞；你若將神對你所說的隱瞞一句，願他重重地降罰與你。」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18</w:t>
            </w:r>
            <w:r>
              <w:rPr>
                <w:rFonts w:hint="eastAsia"/>
              </w:rPr>
              <w:t>撒母耳就把一切話都告訴了以利，並沒有隱瞞。以利說：「這是出於耶和華，願他憑自己的意旨而行。」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19</w:t>
            </w:r>
            <w:r>
              <w:rPr>
                <w:rFonts w:hint="eastAsia"/>
              </w:rPr>
              <w:t>撒母耳長大了，耶和華與他同在，使他所說的話一句都不落空。</w:t>
            </w:r>
          </w:p>
          <w:p>
            <w:pPr>
              <w:pStyle w:val="10"/>
              <w:ind w:left="0"/>
              <w:jc w:val="both"/>
              <w:rPr>
                <w:rFonts w:hint="eastAsia"/>
              </w:rPr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從但到別是巴所有的以色列人都知道耶和華立撒母耳為先知。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/>
              </w:rPr>
              <w:t>21</w:t>
            </w:r>
            <w:r>
              <w:rPr>
                <w:rFonts w:hint="eastAsia"/>
              </w:rPr>
              <w:t>耶和華又在示羅顯現；因為耶和華將自己的話默示撒母耳，撒母耳就把這話傳遍以色列地。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1那孩子撒母耳在以利面前侍奉耶和華，在那些日子，耶和華的言語稀少，異象也不常有。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2有一天，以利在自己的地方睡覺（他早已眼目昏花，看不見東西了）。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3神的燈還沒有熄滅，撒母耳在耶和華的殿中睡覺；神的櫃在那裡。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4耶和華呼喚撒母耳，撒母耳就說：“我這就來了！”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5然後他跑到以利那裡，說：“你呼喚我，我就來了。”以利說：“我沒有呼喚你，回去睡吧！”他就回去睡了。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6耶和華再次呼喚撒母耳，撒母耳就起來，走到以利那裡，說：“你呼喚我，我就來了。”以利說：“我兒，我沒有呼喚你，回去睡吧！”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7那時撒母耳還不認識耶和華，因為耶和華的話還沒有向他啟示。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8耶和華第三次呼喚撒母耳，撒母耳就起來，走到以利那裡，說：“你呼喚我，我就來了。”以利這才明白是耶和華呼喚這孩子。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9於是以利對撒母耳說：“去睡吧！如果他呼喚你，你就說：‘耶和華啊，請說，僕人恭聽。’”撒母耳就回到自己的地方睡覺。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10耶和華又來站著，像前幾次一樣呼喚：“撒母耳！撒母耳！”撒母耳就回答：“請說，僕人恭聽。”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11耶和華對撒母耳說：“我很快就要在以色列中做一件事，聽見的人都會雙耳齊鳴！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12到那日，我要徹頭徹尾執行我衝著以利家所說的一切。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13我曾告訴他，我要按著他知道的那罪永遠審判他的家——因為他的兒子自招詛咒，他卻沒有阻止他們。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14所以我衝著以利家起誓：‘以利家的罪，永遠不能用祭牲或供物來贖。’”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撒母耳將異象告訴以利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15撒母耳睡到早晨，就開了耶和華殿的門。但撒母耳不敢把異象告訴以利。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16以利呼喚撒母耳，說：“我兒撒母耳！”他回答：“我在這裡聽著。”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17以利說：“耶和華對你說了甚麼話？你不要向我隱瞞！他對你所說的一切話，如果你向我隱瞞一句，願神嚴厲地對付你！”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18於是撒母耳把一切話都告訴以利，一句也沒有隱瞞。以利就說：“他是耶和華，他喜歡怎麼做就怎麼做。”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撒母耳被公認為可靠的先知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19撒母耳漸漸長大，耶和華與他同在，使他所說的一切話，沒有一句落空。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20全以色列，從但到別示巴，都知道撒母耳是一個可靠的耶和華先知。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21耶和華繼續在示羅顯現——耶和華在示羅藉著他的話向撒母耳啟示他自己。</w:t>
            </w:r>
          </w:p>
        </w:tc>
      </w:tr>
    </w:tbl>
    <w:p>
      <w:pPr>
        <w:rPr>
          <w:rFonts w:asciiTheme="minorEastAsia" w:hAnsiTheme="minorEastAsia"/>
          <w:lang w:eastAsia="zh-TW"/>
        </w:rPr>
      </w:pPr>
    </w:p>
    <w:p>
      <w:pPr>
        <w:numPr>
          <w:ilvl w:val="0"/>
          <w:numId w:val="4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忠心的考驗</w:t>
      </w: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4"/>
        </w:numPr>
        <w:ind w:left="0" w:leftChars="0" w:firstLine="0" w:firstLineChars="0"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順服的考驗</w:t>
      </w: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三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正直的考驗</w:t>
      </w: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>
      <w:pPr>
        <w:pStyle w:val="10"/>
        <w:numPr>
          <w:ilvl w:val="0"/>
          <w:numId w:val="5"/>
        </w:numPr>
        <w:ind w:left="0" w:leftChars="0" w:firstLine="0" w:firstLineChars="0"/>
        <w:jc w:val="both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人在最小的事上忠心，在大事上也忠心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（路16:10）。請作出深度反省：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在過去這一年，神託付那幾件</w:t>
      </w:r>
      <w:r>
        <w:rPr>
          <w:rFonts w:hint="eastAsia" w:ascii="蘭亭黑-繁" w:hAnsi="蘭亭黑-繁" w:eastAsia="蘭亭黑-繁" w:cs="蘭亭黑-繁"/>
          <w:b w:val="0"/>
          <w:bCs w:val="0"/>
          <w:sz w:val="24"/>
          <w:lang w:eastAsia="zh-TW"/>
        </w:rPr>
        <w:t>『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小事</w:t>
      </w:r>
      <w:r>
        <w:rPr>
          <w:rFonts w:hint="eastAsia" w:ascii="蘭亭黑-繁" w:hAnsi="蘭亭黑-繁" w:eastAsia="蘭亭黑-繁" w:cs="蘭亭黑-繁"/>
          <w:b w:val="0"/>
          <w:bCs w:val="0"/>
          <w:sz w:val="24"/>
          <w:lang w:eastAsia="zh-TW"/>
        </w:rPr>
        <w:t>』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給我？我是否盡力地、忠心地完成主的託付？或只是敷衍塞責，草草了事呢？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請舉實例說明。</w:t>
      </w:r>
    </w:p>
    <w:p>
      <w:pPr>
        <w:pStyle w:val="10"/>
        <w:numPr>
          <w:ilvl w:val="0"/>
          <w:numId w:val="5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 xml:space="preserve"> 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請解釋以下四個名詞的意義；哪一個名詞給你帶來最大的衝擊？為什麼？（1）皮優溫暖；（2）臨風草；（3）雞蛋頭族群；（4）米兔。</w:t>
      </w:r>
    </w:p>
    <w:p>
      <w:pPr>
        <w:pStyle w:val="10"/>
        <w:numPr>
          <w:ilvl w:val="0"/>
          <w:numId w:val="5"/>
        </w:numPr>
        <w:ind w:left="0" w:leftChars="0" w:firstLine="0" w:firstLineChars="0"/>
        <w:jc w:val="left"/>
        <w:rPr>
          <w:rFonts w:asciiTheme="minorEastAsia" w:hAnsiTheme="minorEastAsia"/>
          <w:sz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神吩咐亞伯拉罕到摩利亞山上獻他的兒子以撒為燔祭，這是一個經典的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順服的考驗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的例子（創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22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1-18）。亞伯拉罕以優異的成績通過了這個考驗，並蒙神的悅納。請問，這個考驗的難度在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val="en-US" w:eastAsia="zh-Hans"/>
        </w:rPr>
        <w:t>哪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裏？</w:t>
      </w:r>
    </w:p>
    <w:p>
      <w:pPr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日（週一）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eastAsia" w:asciiTheme="minorEastAsia" w:hAnsiTheme="minorEastAsia"/>
          <w:b/>
          <w:color w:val="7030A0"/>
          <w:sz w:val="28"/>
          <w:lang w:eastAsia="zh-TW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一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隱藏的服侍 – 服侍被審判的世代</w:t>
      </w:r>
    </w:p>
    <w:p>
      <w:pPr>
        <w:spacing w:after="0" w:line="240" w:lineRule="auto"/>
        <w:rPr>
          <w:rFonts w:hint="eastAsia" w:asciiTheme="minorEastAsia" w:hAnsiTheme="minorEastAsia"/>
          <w:b/>
          <w:color w:val="7030A0"/>
          <w:sz w:val="28"/>
          <w:lang w:eastAsia="zh-TW"/>
        </w:rPr>
      </w:pPr>
    </w:p>
    <w:p>
      <w:pPr>
        <w:spacing w:after="0" w:line="240" w:lineRule="auto"/>
        <w:rPr>
          <w:rFonts w:hint="eastAsia" w:eastAsia="SimSun" w:asciiTheme="minorEastAsia" w:hAnsi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列王紀上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zh-CN" w:eastAsia="zh-TW" w:bidi="ar-SA"/>
        </w:rPr>
        <w:t>十七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章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zh-CN" w:eastAsia="zh-TW" w:bidi="ar-SA"/>
        </w:rPr>
        <w:t>1-24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基列寄居的提斯比人以利亞對亞哈說：「我指着所事奉永生耶和華－以色列的神起誓，這幾年我若不禱告，必不降露，不下雨。」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eastAsia="zh-TW"/>
              </w:rPr>
              <w:t>耶和華的話臨到以利亞說：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eastAsia="zh-TW"/>
              </w:rPr>
              <w:t>「你離開這裏往東去，藏在約旦河東邊的基立溪旁。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eastAsia="zh-TW"/>
              </w:rPr>
              <w:t>你要喝那溪裏的水，我已吩咐烏鴉在那裏供養你。」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eastAsia="zh-TW"/>
              </w:rPr>
              <w:t>於是以利亞照着耶和華的話，去住在約旦河東的基立溪旁。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eastAsia="zh-TW"/>
              </w:rPr>
              <w:t>烏鴉早晚給他叼餅和肉來，他也喝那溪裏的水。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eastAsia="zh-TW"/>
              </w:rPr>
              <w:t>過了些日子，溪水就乾了，因為雨沒有下在地上。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耶和華的話臨到他說：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eastAsia="zh-TW"/>
              </w:rPr>
              <w:t>「你起身往西頓的撒勒法（撒勒法與路加福音四章二十六節同）去，住在那裏；我已吩咐那裏的一個寡婦供養你。」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eastAsia="zh-TW"/>
              </w:rPr>
              <w:t>以利亞就起身往撒勒法去。到了城門，見有一個寡婦在那裏撿柴，以利亞呼叫她說：「求你用器皿取點水來給我喝。」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eastAsia="zh-TW"/>
              </w:rPr>
              <w:t>她去取水的時候，以利亞又呼叫她說：「也求你拿點餅來給我！」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eastAsia="zh-TW"/>
              </w:rPr>
              <w:t>她說：「我指着永生耶和華－你的神起誓，我沒有餅，罈內只有一把麵，瓶裏只有一點油；我現在找兩根柴，回家要為我和我兒子做餅；我們吃了，死就死吧！」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eastAsia="zh-TW"/>
              </w:rPr>
              <w:t>以利亞對她說：「不要懼怕！可以照你所說的去做吧！只要先為我做一個小餅拿來給我，然後為你和你的兒子做餅。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因為耶和華－以色列的神如此說：罈內的麵必不減少，瓶裏的油必不缺短，直到耶和華使雨降在地上的日子。」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婦人就照以利亞的話去行。她和她家中的人，並以利亞，吃了許多日子。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罈內的麵果不減少，瓶裏的油也不缺短，正如耶和華藉以利亞所說的話。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eastAsia="zh-TW"/>
              </w:rPr>
              <w:t>這事以後，作那家主母的婦人，她兒子病了；病得甚重，以致身無氣息。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eastAsia="zh-TW"/>
              </w:rPr>
              <w:t>婦人對以利亞說：「神人哪，我與你何干？你竟到我這裏來，使神想念我的罪，以致我的兒子死呢？」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eastAsia="zh-TW"/>
              </w:rPr>
              <w:t>以利亞對她說：「把你兒子交給我。」以利亞就從婦人懷中將孩子接過來，抱到他所住的樓中，放在自己的牀上，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eastAsia="zh-TW"/>
              </w:rPr>
              <w:t>就求告耶和華說：「耶和華－我的神啊，我寄居在這寡婦的家裏，你就降禍與她，使她的兒子死了嗎？」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eastAsia="zh-TW"/>
              </w:rPr>
              <w:t>以利亞三次伏在孩子的身上，求告耶和華說：「耶和華－我的神啊，求你使這孩子的靈魂仍入他的身體！」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22</w:t>
            </w:r>
            <w:r>
              <w:rPr>
                <w:rFonts w:hint="eastAsia" w:asciiTheme="minorEastAsia" w:hAnsiTheme="minorEastAsia"/>
                <w:lang w:eastAsia="zh-TW"/>
              </w:rPr>
              <w:t>耶和華應允以利亞的話，孩子的靈魂仍入他的身體，他就活了。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23</w:t>
            </w:r>
            <w:r>
              <w:rPr>
                <w:rFonts w:hint="eastAsia" w:asciiTheme="minorEastAsia" w:hAnsiTheme="minorEastAsia"/>
                <w:lang w:eastAsia="zh-TW"/>
              </w:rPr>
              <w:t>以利亞將孩子從樓上抱下來，進屋子交給他母親，說：「看哪，你的兒子活了！」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24</w:t>
            </w:r>
            <w:r>
              <w:rPr>
                <w:rFonts w:hint="eastAsia" w:asciiTheme="minorEastAsia" w:hAnsiTheme="minorEastAsia"/>
                <w:lang w:eastAsia="zh-TW"/>
              </w:rPr>
              <w:t>婦人對以利亞說：「現在我知道你是神人，耶和華藉你口所說的話是真的。」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1住在基列的提斯比人以利亞對亞哈說：“我指著我所服侍的永活耶和華以色列的神起誓，這幾年除非有我口中的話，否則就不會有露水，也不會有雨水。”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2耶和華的話臨到以利亞說：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3“你離開這裡往東邊去，躲藏在約旦河東的基立溪谷。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4你要喝那溪谷裡的水，我已經吩咐烏鴉在那裡供養你。”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5於是以利亞照著耶和華的話，去住在約旦河東的基立溪谷。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6烏鴉早晨給他送來餅和肉，晚上也送來餅和肉，他又喝溪谷裡的水。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7過了一些日子，溪谷乾涸，因為那地沒有下雨。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8耶和華的話臨到以利亞，說：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9“起來，往西頓的撒勒法去，住在那裡；我已經吩咐那裡的一個寡婦供養你。”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10以利亞就動身往撒勒法去。他來到城門口，看見一個寡婦在那裡撿柴。以利亞呼喚她，說：“請你用器皿盛點水給我喝！”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11她去取水的時候，以利亞又叫她，說：“也請用手拿點餅來給我！”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12她說：“我指著永活耶和華你的神起誓，我沒有餅；缸裡只有一把麵粉，瓶裡只有一點橄欖油。你看，我正在去檢兩根柴，然後回來，為我和兒子做餅。我們吃完，就等死吧！”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13以利亞對她說：“不要害怕，照著你所說的去做吧！不過要先為我做一個小餅，拿出來給我，然後才為你和你的兒子做餅。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14因為耶和華以色列的神這樣說：‘在耶和華降雨在這地上以前，缸裡的麵粉不會用完，瓶裡的橄欖油也不會短缺。’”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15她就照著以利亞的話去作。她和以利亞，還有她的家人，吃了很多天。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16缸裡的麵粉果然沒有用完，瓶裡的橄欖油也沒有短缺，照耶和華藉著以利亞所說的那樣。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17後來，那家女主人的兒子病了，病情十分嚴重，甚至停止呼吸。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18於是婦人對以利亞說：“神人啊，我怎麼得罪你了？你到我這裡來，是要提起我的罪過，殺死我的兒子嗎？”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19以利亞對她說：“把你的兒子交給我吧！”以利亞就從她的懷中把孩子接過來，抱到他所住的頂樓，放在自己的床上。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20以利亞呼求耶和華，說：“耶和華我的神啊，我寄居在這寡婦的家裡，你竟降禍給她，使她的兒子死去嗎？”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21然後，以利亞三次伏在孩子的身上，向耶和華呼求說：“耶和華我的神啊，求你讓這孩子活過來吧！”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22耶和華垂聽以利亞的祈求，孩子就恢復生命，活過來了。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23以利亞把孩子抱起來，從頂樓下到屋子裡，把孩子交給他的母親。以利亞說：“看，你的兒子活了！”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24婦人對以利亞說：“現在我知道你是神人。耶和華藉著你所說的話是真實的。”</w:t>
            </w:r>
          </w:p>
        </w:tc>
      </w:tr>
    </w:tbl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 xml:space="preserve">（一）審判的宣告 – 神對僕人的供應 </w:t>
      </w: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（二）審判中的盼望 – 隱藏的嗎哪</w:t>
      </w: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4"/>
        </w:numPr>
        <w:ind w:left="0" w:leftChars="0" w:firstLine="0" w:firstLine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  <w:r>
        <w:rPr>
          <w:rFonts w:hint="eastAsia" w:ascii="LANTINGHEI TC DEMIBOLD" w:hAnsi="Segoe UI Symbol" w:eastAsia="LANTINGHEI TC DEMIBOLD" w:cs="Segoe UI Symbol"/>
          <w:sz w:val="24"/>
          <w:lang w:val="zh-CN" w:eastAsia="zh-TW"/>
        </w:rPr>
        <w:t>禍患的神學反思 – 出</w:t>
      </w:r>
      <w:r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  <w:t>死入生的信心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szCs w:val="22"/>
          <w:lang w:val="zh-CN" w:eastAsia="zh-TW" w:bidi="ar-SA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在被審判的世代中如何給人盼望和信心？</w:t>
      </w:r>
    </w:p>
    <w:p>
      <w:pPr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4</w:t>
      </w:r>
      <w:r>
        <w:rPr>
          <w:rFonts w:hint="eastAsia" w:asciiTheme="minorEastAsia" w:hAnsiTheme="minorEastAsia"/>
          <w:lang w:eastAsia="zh-TW"/>
        </w:rPr>
        <w:t>日（週一）</w:t>
      </w:r>
    </w:p>
    <w:p>
      <w:pPr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一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）呼召與風暴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b/>
          <w:bCs/>
          <w:color w:val="C00000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eastAsia="zh-TW"/>
        </w:rPr>
        <w:t xml:space="preserve">約拿書 </w:t>
      </w:r>
      <w:r>
        <w:rPr>
          <w:rFonts w:hint="eastAsia" w:asciiTheme="minorEastAsia" w:hAnsiTheme="minorEastAsia"/>
          <w:lang w:val="en-US" w:eastAsia="zh-Hans"/>
        </w:rPr>
        <w:t>一章</w:t>
      </w:r>
      <w:r>
        <w:rPr>
          <w:rFonts w:hint="eastAsia" w:asciiTheme="minorEastAsia" w:hAnsiTheme="minorEastAsia"/>
          <w:lang w:eastAsia="zh-TW"/>
        </w:rPr>
        <w:t>1-17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7"/>
        <w:gridCol w:w="5029"/>
      </w:tblGrid>
      <w:tr>
        <w:tc>
          <w:tcPr>
            <w:tcW w:w="5047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5029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5047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耶和華的話臨到亞米太的兒子約拿，說：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eastAsia="zh-TW"/>
              </w:rPr>
              <w:t>「你起來往尼尼微大城去，向其中的居民呼喊，因為他們的惡達到我面前。」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eastAsia="zh-TW"/>
              </w:rPr>
              <w:t>約拿卻起來，逃往他施去躲避耶和華；下到約帕，遇見一隻船，要往他施去。他就給了船價，上了船，要與船上的人同往他施去躲避耶和華。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eastAsia="zh-TW"/>
              </w:rPr>
              <w:t>然而耶和華使海中起大風，海就狂風大作，甚至船幾乎破壞。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eastAsia="zh-TW"/>
              </w:rPr>
              <w:t>水手便懼怕，各人哀求自己的神。他們將船上的貨物拋在海中，為要使船輕些。約拿已下到底艙，躺臥沉睡。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eastAsia="zh-TW"/>
              </w:rPr>
              <w:t>船主到他那裏對他說：「你這沉睡的人哪，為何這樣呢？起來，求告你的神，或者神顧念我們，使我們不致滅亡。」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eastAsia="zh-TW"/>
              </w:rPr>
              <w:t>船上的人彼此說：「來吧，我們掣籤，看看這災臨到我們是因誰的緣故。」於是他們掣籤，掣出約拿來。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眾人對他說：「請你告訴我們，這災臨到我們是因誰的緣故？你以何事為業？你從哪裏來？你是哪一國？屬哪一族的人？」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eastAsia="zh-TW"/>
              </w:rPr>
              <w:t>他說：「我是希伯來人。我敬畏耶和華－那創造滄海旱地之天上的神。」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eastAsia="zh-TW"/>
              </w:rPr>
              <w:t>他們就大大懼怕，對他說：「你做的是甚麼事呢？」他們已經知道他躲避耶和華，因為他告訴了他們。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eastAsia="zh-TW"/>
              </w:rPr>
              <w:t>他們問他說：「我們當向你怎樣行，使海浪平靜呢？」這話是因海浪越發翻騰。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eastAsia="zh-TW"/>
              </w:rPr>
              <w:t>他對他們說：「你們將我擡起來，拋在海中，海就平靜了；我知道你們遭這大風是因我的緣故。」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eastAsia="zh-TW"/>
              </w:rPr>
              <w:t>然而那些人竭力盪槳，要把船攏岸，卻是不能，因為海浪越發向他們翻騰。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他們便求告耶和華說：「耶和華啊，我們懇求你，不要因這人的性命使我們死亡，不要使流無辜血的罪歸與我們；因為你－耶和華是隨自己的意旨行事。」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他們遂將約拿擡起，拋在海中，海的狂浪就平息了。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那些人便大大敬畏耶和華，向耶和華獻祭，並且許願。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eastAsia="zh-TW"/>
              </w:rPr>
              <w:t>耶和華安排一條大魚吞了約拿，他在魚腹中三日三夜。</w:t>
            </w:r>
          </w:p>
        </w:tc>
        <w:tc>
          <w:tcPr>
            <w:tcW w:w="5029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1耶和華的話臨到亞米太的兒子約拿，說：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2“立刻動身去尼尼微大城！你要警告那城的居民，因為他們的惡行已上達我面前！”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3約拿卻動身逃往塔施躲避耶和華。他下到約帕，找到一艘開往塔施的船；他付了船費，登上船，要與船上的人同往塔施去，試圖躲避耶和華。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4但是耶和華使海上颳起大風，海就狂風大作，船幾乎要破裂。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5水手就懼怕，各人向自己的神明大聲呼求；他們把船上的貨物拋入海裡，以減輕載重。這時約拿已下到船艙，躺臥熟睡。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6船長來到他面前，對他說：“你怎能睡得這麼熟？起來，呼求你的神明吧！也許那神明會顧念我們，使我們不致喪命！”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7眾人彼此說：“來，讓我們抽籤，好知道是誰給我們招來這場災禍。”他們就抽籤，結果抽中約拿。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8他們就對他說：“告訴我們吧，你這給我們招來這場災禍的人，你是做甚麼工作的？你從哪裡來？你是哪個國家的人？屬於哪個民族？”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9他對他們說：“我是希伯來人。我敬畏耶和華——他是天上的神，創造了海和乾地。”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10眾人就非常害怕，對他說：“你怎麼會做出這樣的事？”原來那些人已經知道他在躲避耶和華，因為他告訴過他們。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11因為海浪越來越洶湧，他們就對他說：“我們該怎樣處置你，才能使海平靜下來呢？”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12他對他們說：“你們把我抬起來，拋入海裡，海就會平靜下來；因為我知道是我給你們招來這場大風暴。”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13那些人反而拼命划槳，要使船靠回乾地，卻徒勞無功，因為海浪越來越洶湧地撲向他們。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14他們就呼求耶和華，說：“耶和華啊，既然你是照自己所喜悅的行事，所以耶和華啊，求求你不要因這人使我們喪命！不要讓我們承擔殺害無辜人的血債！”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15他們抬起約拿，拋入海裡，洶湧的海浪就平息了。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16於是，那些人非常敬畏耶和華，向他獻祭，並且許願。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17耶和華安排一條大魚吞下約拿。約拿在魚腹中三天三夜。</w:t>
            </w:r>
          </w:p>
        </w:tc>
      </w:tr>
    </w:tbl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  <w:r>
        <w:rPr>
          <w:rFonts w:asciiTheme="minorEastAsia" w:hAnsiTheme="minorEastAsia"/>
          <w:b w:val="0"/>
          <w:bCs w:val="0"/>
          <w:color w:val="auto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5</w:t>
      </w:r>
      <w:r>
        <w:rPr>
          <w:rFonts w:hint="eastAsia" w:asciiTheme="minorEastAsia" w:hAnsiTheme="minorEastAsia"/>
          <w:lang w:eastAsia="zh-TW"/>
        </w:rPr>
        <w:t>日（週二）</w:t>
      </w:r>
    </w:p>
    <w:p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二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痛而不苦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sz w:val="24"/>
          <w:szCs w:val="24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sz w:val="22"/>
          <w:szCs w:val="22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sz w:val="22"/>
          <w:szCs w:val="22"/>
          <w:lang w:eastAsia="zh-TW"/>
        </w:rPr>
        <w:t>參考經文</w:t>
      </w:r>
      <w:r>
        <w:rPr>
          <w:rFonts w:hint="default" w:asciiTheme="minorEastAsia" w:hAnsiTheme="minorEastAsia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耶利米哀歌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三章</w:t>
      </w:r>
      <w:r>
        <w:rPr>
          <w:rFonts w:hint="eastAsia" w:asciiTheme="minorEastAsia" w:hAnsiTheme="minorEastAsia"/>
          <w:sz w:val="22"/>
          <w:szCs w:val="22"/>
          <w:lang w:eastAsia="zh-TW"/>
        </w:rPr>
        <w:t>22-23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default"/>
                <w:lang w:eastAsia="zh-TW"/>
              </w:rPr>
            </w:pPr>
            <w:r>
              <w:rPr>
                <w:rFonts w:hint="default"/>
                <w:lang w:eastAsia="zh-TW"/>
              </w:rPr>
              <w:t>22 我們不致消滅，是出於耶和華諸般的慈愛；</w:t>
            </w:r>
          </w:p>
          <w:p>
            <w:pPr>
              <w:pStyle w:val="10"/>
              <w:ind w:left="0"/>
              <w:jc w:val="both"/>
              <w:rPr>
                <w:rFonts w:hint="default"/>
                <w:lang w:eastAsia="zh-TW"/>
              </w:rPr>
            </w:pPr>
            <w:r>
              <w:rPr>
                <w:rFonts w:hint="default"/>
                <w:lang w:eastAsia="zh-TW"/>
              </w:rPr>
              <w:t>是因他的憐憫不致斷絕。</w:t>
            </w:r>
          </w:p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23 </w:t>
            </w:r>
            <w:r>
              <w:rPr>
                <w:rFonts w:hint="eastAsia"/>
                <w:lang w:eastAsia="zh-TW"/>
              </w:rPr>
              <w:t>每早晨，這都是新的；你的誠實極其廣大！</w:t>
            </w:r>
          </w:p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22耶和華的忠誠之愛永不斷絕，他的憐憫永不止息！</w:t>
            </w:r>
          </w:p>
          <w:p>
            <w:pPr>
              <w:pStyle w:val="10"/>
              <w:ind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23每早晨這都是新的；你的信實多麼廣大！</w:t>
            </w:r>
          </w:p>
        </w:tc>
      </w:tr>
    </w:tbl>
    <w:p>
      <w:pPr>
        <w:pStyle w:val="10"/>
        <w:ind w:left="0"/>
        <w:rPr>
          <w:rFonts w:eastAsia="新細明體" w:asciiTheme="minorEastAsia" w:hAnsiTheme="minorEastAsia"/>
          <w:lang w:val="en-US"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</w:pP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（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val="en-US" w:eastAsia="zh-Hans"/>
        </w:rPr>
        <w:t>一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Hans"/>
        </w:rPr>
        <w:t>）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難道敬虔人也要承受人事的壓力？</w:t>
      </w: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</w:pP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（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val="en-US" w:eastAsia="zh-Hans"/>
        </w:rPr>
        <w:t>二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Hans"/>
        </w:rPr>
        <w:t>）</w:t>
      </w:r>
      <w:r>
        <w:rPr>
          <w:rFonts w:hint="eastAsia" w:ascii="Lantinghei TC Demibold" w:hAnsi="Lantinghei TC Demibold" w:eastAsia="Lantinghei TC Demibold" w:cs="Lantinghei TC Demibold"/>
          <w:b/>
          <w:bCs/>
          <w:sz w:val="24"/>
          <w:lang w:eastAsia="zh-TW"/>
        </w:rPr>
        <w:t>難道在刀尖下仍敢於捍衛真理？</w:t>
      </w:r>
    </w:p>
    <w:p>
      <w:pPr>
        <w:pStyle w:val="10"/>
        <w:ind w:left="437"/>
        <w:rPr>
          <w:rFonts w:asciiTheme="minorEastAsia" w:hAnsiTheme="minorEastAsia"/>
          <w:b/>
          <w:bCs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0" w:leftChars="0" w:firstLine="0" w:firstLineChars="0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pStyle w:val="10"/>
        <w:ind w:left="437"/>
        <w:rPr>
          <w:rFonts w:asciiTheme="minorEastAsia" w:hAnsiTheme="minorEastAsia"/>
          <w:sz w:val="24"/>
          <w:lang w:eastAsia="zh-TW"/>
        </w:rPr>
      </w:pPr>
    </w:p>
    <w:p>
      <w:pPr>
        <w:rPr>
          <w:rFonts w:eastAsia="新細明體" w:asciiTheme="minorEastAsia" w:hAnsiTheme="minorEastAsia"/>
          <w:sz w:val="24"/>
          <w:lang w:eastAsia="zh-TW"/>
        </w:rPr>
      </w:pPr>
    </w:p>
    <w:p>
      <w:pPr>
        <w:rPr>
          <w:rFonts w:eastAsia="新細明體" w:asciiTheme="minorEastAsia" w:hAnsiTheme="minorEastAsia"/>
          <w:sz w:val="24"/>
          <w:lang w:eastAsia="zh-TW"/>
        </w:rPr>
      </w:pPr>
    </w:p>
    <w:p>
      <w:pPr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left"/>
        <w:textAlignment w:val="auto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在面對重重壓力之下，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吩咐耶利米先知到窰匠的家中看看製造陶器的過程。之後耶利米就領悟到一個事實：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我是泥土、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耶和華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是窰匠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（參耶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18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1-10）！感謝主，這個事實幫助了耶利米化解壓力，得以繼續積極地事奉。請問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我是泥土、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耶和華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是窰匠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的事實，在你日後面對壓力時，會如何鼓勵與安慰你？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left"/>
        <w:textAlignment w:val="auto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在耶利米的時代，假先知撒播那兩個假訊息？（參耶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6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13-14；耶七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7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val="en-US" w:eastAsia="zh-Hans"/>
        </w:rPr>
        <w:t>: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4）在你目前所處的環境中，流傳那些假訊息？作為基督徒，我們當如何打壓與揭發假訊息呢？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left"/>
        <w:textAlignment w:val="auto"/>
        <w:rPr>
          <w:rFonts w:asciiTheme="minorEastAsia" w:hAnsiTheme="minorEastAsia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我們不至消滅，是出於耶和華諸般的慈愛，是因祂的憐憫不至斷絕。每早晨這都是新的。祢的誠實極其廣大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（哀3:22-23）這的確是從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szCs w:val="24"/>
          <w:lang w:eastAsia="zh-TW"/>
        </w:rPr>
        <w:t>而來的應許與保證。請分享你的一個經歷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：《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曾經在我瀕臨絕境時，為我開了一條出路》。</w:t>
      </w: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5</w:t>
      </w:r>
      <w:r>
        <w:rPr>
          <w:rFonts w:hint="eastAsia" w:asciiTheme="minorEastAsia" w:hAnsiTheme="minorEastAsia"/>
          <w:lang w:eastAsia="zh-TW"/>
        </w:rPr>
        <w:t>日（週二）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二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）不畏强權的服侍 – 挑戰邪惡世代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列王紀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上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十八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1-21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rPr>
          <w:trHeight w:val="90" w:hRule="atLeast"/>
        </w:trP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過了許久，到第三年，耶和華的話臨到以利亞說：「你去，使亞哈得見你；我要降雨在地上。」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以利亞就去，要使亞哈得見他。那時，撒馬利亞有大饑荒；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亞哈將他的家宰俄巴底召了來。（俄巴底甚是敬畏耶和華，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耶洗別殺耶和華眾先知的時候，俄巴底將一百個先知藏了，每五十人藏在一個洞裏，拿餅和水供養他們。）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亞哈對俄巴底說：「我們走遍這地，到一切水泉旁和一切溪邊，或者找得着青草，可以救活騾馬，免得絕了牲畜。」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於是二人分地遊行，亞哈獨走一路，俄巴底獨走一路。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俄巴底在路上恰與以利亞相遇，俄巴底認出他來，就俯伏在地，說：「你是我主以利亞不是？」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回答說：「是。你去告訴你主人說，以利亞在這裏。」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俄巴底說：「僕人有甚麼罪，你竟要將我交在亞哈手裏，使他殺我呢？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我指着永生耶和華－你的神起誓，無論哪一邦哪一國，我主都打發人去找你。若說你沒有在那裏，就必使那邦那國的人起誓說，實在是找不着你。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val="en-US" w:eastAsia="zh-TW"/>
              </w:rPr>
              <w:t>現在你說，要去告訴你主人說，以利亞在這裏；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val="en-US" w:eastAsia="zh-TW"/>
              </w:rPr>
              <w:t>恐怕我一離開你，耶和華的靈就提你到我所不知道的地方去。這樣，我去告訴亞哈，他若找不着你，就必殺我；僕人卻是自幼敬畏耶和華的。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val="en-US" w:eastAsia="zh-TW"/>
              </w:rPr>
              <w:t>耶洗別殺耶和華眾先知的時候，我將耶和華的一百個先知藏了，每五十人藏在一個洞裏，拿餅和水供養他們，豈沒有人將這事告訴我主嗎？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val="en-US" w:eastAsia="zh-TW"/>
              </w:rPr>
              <w:t>現在你說，要去告訴你主人說，以利亞在這裏，他必殺我。」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以利亞說：「我指着所事奉永生的萬軍之耶和華起誓，我今日必使亞哈得見我。」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val="en-US" w:eastAsia="zh-TW"/>
              </w:rPr>
              <w:t>於是俄巴底去迎着亞哈，告訴他；亞哈就去迎着以利亞。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val="en-US" w:eastAsia="zh-TW"/>
              </w:rPr>
              <w:t>亞哈見了以利亞，便說：「使以色列遭災的就是你嗎？」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以利亞說：「使以色列遭災的不是我，乃是你和你父家；因為你們離棄耶和華的誡命，去隨從巴力。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val="en-US" w:eastAsia="zh-TW"/>
              </w:rPr>
              <w:t>現在你當差遣人，招聚以色列眾人和事奉巴力的那四百五十個先知，並耶洗別所供養事奉亞舍拉的那四百個先知，使他們都上迦密山去見我。」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val="en-US" w:eastAsia="zh-TW"/>
              </w:rPr>
              <w:t>亞哈就差遣人招聚以色列眾人和先知都上迦密山。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val="en-US" w:eastAsia="zh-TW"/>
              </w:rPr>
              <w:t>以利亞前來對眾民說：「你們心持兩意要到幾時呢？若耶和華是神，就當順從耶和華；若巴力是神，就當順從巴力。」眾民一言不答。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1過了很久，到了旱災的第三年，耶和華的話臨到以利亞，說：“你去見亞哈，我要降雨在這地面上。”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2以利亞就去見亞哈。那時撒瑪利亞遭遇嚴重的饑荒。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3亞哈召來他的王宮總管俄巴底雅。（俄巴底雅非常敬畏耶和華，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4耶洗碧除滅耶和華眾先知的時候，俄巴底雅救出一百個先知，每五十個人一組，分別藏在山洞裡，又供給他們食物和水。）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5亞哈對俄巴底雅說：“走遍這地，到所有的水泉和溪谷那裡去看看，也許我們可以找到青草，使騾和馬能夠存活，免得我們的一些牲畜滅掉。”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6於是他們分頭巡視。亞哈獨自走一條路，俄巴底雅獨自走另一條路。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7俄巴底雅在路上的時候，不料以利亞迎見他。俄巴底雅認出他來，就臉伏於地，說：“你真的是我主以利亞嗎？”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8以利亞對他說：“我是。你去告訴你的主人，說：‘以利亞在這裡。’”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9俄巴底雅說：“我犯了甚麼罪，你竟要把你僕人交在亞哈手裡，使他殺死我呢？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10我指著永活耶和華你的神起誓，沒有任何邦國是我主人沒有派人去找你的。如果人們說你不在那裡，他就要那國那邦起誓，說他們實在找不到你。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11現在你卻說：‘你去告訴你的主人，以利亞在這裡。’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12我一離開你，耶和華的靈就把你提到我不知道的地方去。這樣，如果我去告訴亞哈，他卻找不到你，他就必殺我。而你的僕人自幼就敬畏耶和華。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13我主一定聽人說過我所做的事，就是耶洗碧殺害耶和華眾先知的時候，我把耶和華的一百個先知，每五十人一組，分別藏在山洞裡，又供給他們食物和水。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14現在你說：‘你去告訴你的主人，以利亞在這裡。’這是讓他殺我！”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15以利亞說：“我指著我所服侍永活的萬軍之耶和華起誓，今天我必出現在亞哈面前。”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16於是俄巴底雅去見亞哈，把消息告訴他。亞哈就去見以利亞。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17亞哈看見以利亞，就質問他：“給以色列惹禍的人就是你嗎？”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18以利亞反駁說：“我可沒有給以色列惹禍，惹禍的反倒是你和你的父家，因為你們離棄耶和華的誡命，你又去跟隨巴力。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19現在你當派人去招聚全體以色列人和四百五十個巴力先知，以及耶洗碧供養的四百個亞舍拉先知，都上迦密山來見我。”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20亞哈就派人通告全體以色列人，並招聚眾先知上迦密山。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21以利亞走近眾人，說：“你們在兩種意見之間跳來跳去，要到甚麼時候呢？如果耶和華是神，你們就應該跟隨耶和華；如果巴力是神，你們就應該跟隨巴力。”人民一句話也不回答。</w:t>
            </w:r>
          </w:p>
        </w:tc>
      </w:tr>
    </w:tbl>
    <w:p>
      <w:pPr>
        <w:rPr>
          <w:rFonts w:asciiTheme="minorEastAsia" w:hAnsiTheme="minorEastAsia"/>
          <w:lang w:val="en-GB" w:eastAsia="zh-TW"/>
        </w:rPr>
      </w:pPr>
    </w:p>
    <w:p>
      <w:pPr>
        <w:pStyle w:val="10"/>
        <w:rPr>
          <w:rFonts w:asciiTheme="minorEastAsia" w:hAnsiTheme="minorEastAsia"/>
          <w:b/>
          <w:bCs/>
          <w:lang w:val="en-GB" w:eastAsia="zh-TW"/>
        </w:rPr>
      </w:pPr>
    </w:p>
    <w:p>
      <w:pPr>
        <w:numPr>
          <w:ilvl w:val="0"/>
          <w:numId w:val="7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宗教迫害時隱藏的敬畏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邪惡橫行人人自危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7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不畏强權挑戰衆人的信心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rPr>
          <w:rFonts w:asciiTheme="minorEastAsia" w:hAnsiTheme="minorEastAsia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</w:p>
    <w:p>
      <w:pPr>
        <w:pStyle w:val="10"/>
        <w:ind w:left="2160" w:hanging="1440"/>
        <w:rPr>
          <w:rFonts w:asciiTheme="minorEastAsia" w:hAnsiTheme="minorEastAsia"/>
          <w:b/>
          <w:bCs/>
          <w:color w:val="C00000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  <w:r>
        <w:rPr>
          <w:rFonts w:hint="eastAsia" w:asciiTheme="minorEastAsia" w:hAnsiTheme="minorEastAsia"/>
          <w:sz w:val="24"/>
          <w:lang w:eastAsia="zh-TW"/>
        </w:rPr>
        <w:t>宗教迫害時仍能挑戰人的信心嗎？</w:t>
      </w:r>
    </w:p>
    <w:p>
      <w:pPr>
        <w:rPr>
          <w:rFonts w:asciiTheme="minorEastAsia" w:hAnsiTheme="minorEastAsia"/>
          <w:sz w:val="24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br w:type="page"/>
      </w:r>
    </w:p>
    <w:p>
      <w:pPr>
        <w:pStyle w:val="10"/>
        <w:ind w:left="0"/>
        <w:jc w:val="center"/>
        <w:rPr>
          <w:rFonts w:eastAsia="新細明體"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5</w:t>
      </w:r>
      <w:r>
        <w:rPr>
          <w:rFonts w:hint="eastAsia" w:asciiTheme="minorEastAsia" w:hAnsiTheme="minorEastAsia"/>
          <w:lang w:eastAsia="zh-TW"/>
        </w:rPr>
        <w:t>日（週二）</w:t>
      </w:r>
    </w:p>
    <w:p>
      <w:pPr>
        <w:jc w:val="center"/>
        <w:rPr>
          <w:rFonts w:hint="eastAsia" w:asciiTheme="minorEastAsia" w:hAnsiTheme="minorEastAsia"/>
          <w:b/>
          <w:bCs/>
          <w:color w:val="C00000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》（二）絕境與復活 </w:t>
      </w:r>
    </w:p>
    <w:p>
      <w:pPr>
        <w:pStyle w:val="10"/>
        <w:spacing w:line="276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default" w:asciiTheme="minorEastAsia" w:hAnsiTheme="minorEastAsia"/>
          <w:b/>
          <w:bCs/>
          <w:color w:val="C00000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eastAsia="zh-TW"/>
        </w:rPr>
        <w:t xml:space="preserve">約拿書 </w:t>
      </w:r>
      <w:r>
        <w:rPr>
          <w:rFonts w:hint="eastAsia" w:asciiTheme="minorEastAsia" w:hAnsiTheme="minorEastAsia"/>
          <w:lang w:val="en-US" w:eastAsia="zh-Hans"/>
        </w:rPr>
        <w:t>二章</w:t>
      </w:r>
      <w:r>
        <w:rPr>
          <w:rFonts w:hint="eastAsia" w:asciiTheme="minorEastAsia" w:hAnsiTheme="minorEastAsia"/>
          <w:lang w:eastAsia="zh-TW"/>
        </w:rPr>
        <w:t>1-</w:t>
      </w:r>
      <w:r>
        <w:rPr>
          <w:rFonts w:hint="default" w:asciiTheme="minorEastAsia" w:hAnsiTheme="minorEastAsia"/>
          <w:lang w:eastAsia="zh-TW"/>
        </w:rPr>
        <w:t>10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約拿在魚腹中禱告耶和華－他的神，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說：我遭遇患難求告耶和華，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你就應允我；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從陰間的深處呼求，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你就俯聽我的聲音。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你將我投下深淵，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就是海的深處；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大水環繞我，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你的波浪洪濤都漫過我身。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我說：我從你眼前雖被驅逐，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我仍要仰望你的聖殿。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諸水環繞我，幾乎淹沒我；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深淵圍住我；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海草纏繞我的頭。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我下到山根，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地的門將我永遠關住。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耶和華－我的神啊，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你卻將我的性命從坑中救出來。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我心在我裏面發昏的時候，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我就想念耶和華。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我的禱告進入你的聖殿，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達到你的面前。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那信奉虛無之神的人，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離棄憐愛他們的主；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但我必用感謝的聲音獻祭與你。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我所許的願，我必償還。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救恩出於耶和華。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耶和華吩咐魚，魚就把約拿吐在旱地上。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 xml:space="preserve"> 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1約拿從魚腹中向耶和華他的神禱告，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2他說：“我從患難中呼求耶和華，他就應允我；我從陰間的深處求救，你就垂聽我的聲音。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3你把我投入深海，到海洋的深處，洪流圍困我；你的洪濤巨浪淹沒我。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4我想：‘雖然我被趕逐離開你的眼前，我仍要仰望你的聖殿。’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5海水包圍我，使我幾乎窒息；深淵環繞我，海草纏裹我的頭。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6我下到群山的根基，地的門閂把我永遠關在裡面。耶和華我的神啊，你卻把我的性命從坑裡拉上來！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7我奄奄一息，就想念耶和華；我的禱告進入你的聖殿，直達你面前。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8那些敬奉虛無神明的人離棄忠誠之愛；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9而我，卻要以感謝之聲向你獻祭；我許的願，我必償還。救恩來自耶和華！”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10耶和華吩咐那魚，魚就把約拿吐到乾地上。</w:t>
            </w:r>
          </w:p>
        </w:tc>
      </w:tr>
    </w:tbl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br w:type="page"/>
      </w:r>
    </w:p>
    <w:p>
      <w:pPr>
        <w:pStyle w:val="10"/>
        <w:ind w:left="0"/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6</w:t>
      </w:r>
      <w:r>
        <w:rPr>
          <w:rFonts w:hint="eastAsia" w:asciiTheme="minorEastAsia" w:hAnsiTheme="minorEastAsia"/>
          <w:lang w:eastAsia="zh-TW"/>
        </w:rPr>
        <w:t>日（週三）</w:t>
      </w:r>
    </w:p>
    <w:p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聚焦人生</w:t>
      </w:r>
    </w:p>
    <w:p>
      <w:pPr>
        <w:pStyle w:val="1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使徒行傳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九章</w:t>
      </w:r>
      <w:r>
        <w:rPr>
          <w:rFonts w:hint="default" w:asciiTheme="minorEastAsia" w:hAnsiTheme="minorEastAsia"/>
          <w:lang w:eastAsia="zh-Hans"/>
        </w:rPr>
        <w:t>1-19</w:t>
      </w:r>
      <w:r>
        <w:rPr>
          <w:rFonts w:hint="eastAsia" w:asciiTheme="minorEastAsia" w:hAnsiTheme="minorEastAsia"/>
          <w:lang w:val="en-US" w:eastAsia="zh-Hans"/>
        </w:rPr>
        <w:t>節</w:t>
      </w:r>
      <w:r>
        <w:rPr>
          <w:rFonts w:hint="default" w:asciiTheme="minorEastAsia" w:hAnsiTheme="minorEastAsia"/>
          <w:lang w:eastAsia="zh-Hans"/>
        </w:rPr>
        <w:t>、</w:t>
      </w:r>
      <w:r>
        <w:rPr>
          <w:rFonts w:hint="eastAsia" w:asciiTheme="minorEastAsia" w:hAnsiTheme="minorEastAsia"/>
          <w:lang w:val="en-US" w:eastAsia="zh-Hans"/>
        </w:rPr>
        <w:t>廿二章</w:t>
      </w:r>
      <w:r>
        <w:rPr>
          <w:rFonts w:hint="default" w:asciiTheme="minorEastAsia" w:hAnsiTheme="minorEastAsia"/>
          <w:lang w:eastAsia="zh-Hans"/>
        </w:rPr>
        <w:t>10</w:t>
      </w:r>
      <w:r>
        <w:rPr>
          <w:rFonts w:hint="eastAsia" w:asciiTheme="minorEastAsia" w:hAnsiTheme="minorEastAsia"/>
          <w:lang w:val="en-US" w:eastAsia="zh-Hans"/>
        </w:rPr>
        <w:t>節</w:t>
      </w:r>
      <w:r>
        <w:rPr>
          <w:rFonts w:hint="default" w:asciiTheme="minorEastAsia" w:hAnsiTheme="minorEastAsia"/>
          <w:lang w:eastAsia="zh-Hans"/>
        </w:rPr>
        <w:t>、</w:t>
      </w:r>
      <w:r>
        <w:rPr>
          <w:rFonts w:hint="eastAsia" w:asciiTheme="minorEastAsia" w:hAnsiTheme="minorEastAsia"/>
          <w:lang w:val="en-US" w:eastAsia="zh-Hans"/>
        </w:rPr>
        <w:t>廿六章</w:t>
      </w:r>
      <w:r>
        <w:rPr>
          <w:rFonts w:hint="default" w:asciiTheme="minorEastAsia" w:hAnsiTheme="minorEastAsia"/>
          <w:lang w:eastAsia="zh-Hans"/>
        </w:rPr>
        <w:t>14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rPr>
          <w:trHeight w:val="90" w:hRule="atLeast"/>
        </w:trP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eastAsia="新細明體" w:asciiTheme="minorEastAsia" w:hAnsiTheme="minorEastAsia"/>
                <w:lang w:val="en-US" w:eastAsia="zh-TW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掃羅仍然向主的門徒口吐威嚇凶煞的話，去見大祭司，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</w:t>
            </w:r>
            <w:r>
              <w:rPr>
                <w:rFonts w:hint="eastAsia" w:asciiTheme="minorEastAsia" w:hAnsiTheme="minorEastAsia"/>
                <w:lang w:eastAsia="zh-TW"/>
              </w:rPr>
              <w:t>求文書給大馬士革的各會堂，若是找着信奉這道的人，無論男女，都准他捆綁帶到耶路撒冷。</w:t>
            </w:r>
            <w:r>
              <w:rPr>
                <w:rFonts w:hint="eastAsia" w:asciiTheme="minorEastAsia" w:hAnsiTheme="minorEastAsia"/>
                <w:lang w:val="en-US" w:eastAsia="zh-TW"/>
              </w:rPr>
              <w:t>3</w:t>
            </w:r>
            <w:r>
              <w:rPr>
                <w:rFonts w:hint="eastAsia" w:asciiTheme="minorEastAsia" w:hAnsiTheme="minorEastAsia"/>
                <w:lang w:eastAsia="zh-TW"/>
              </w:rPr>
              <w:t>掃羅行路，將到大馬士革，忽然從天上發光，四面照着他；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</w:t>
            </w:r>
            <w:r>
              <w:rPr>
                <w:rFonts w:hint="eastAsia" w:asciiTheme="minorEastAsia" w:hAnsiTheme="minorEastAsia"/>
                <w:lang w:eastAsia="zh-TW"/>
              </w:rPr>
              <w:t>他就仆倒在地，聽見有聲音對他說：「掃羅！掃羅！你為甚麼逼迫我？」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</w:t>
            </w:r>
            <w:r>
              <w:rPr>
                <w:rFonts w:hint="eastAsia" w:asciiTheme="minorEastAsia" w:hAnsiTheme="minorEastAsia"/>
                <w:lang w:eastAsia="zh-TW"/>
              </w:rPr>
              <w:t>他說：「主啊！你是誰？」主說：「我就是你所逼迫的耶穌。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</w:t>
            </w:r>
            <w:r>
              <w:rPr>
                <w:rFonts w:hint="eastAsia" w:asciiTheme="minorEastAsia" w:hAnsiTheme="minorEastAsia"/>
                <w:lang w:eastAsia="zh-TW"/>
              </w:rPr>
              <w:t>起來！進城去，你所當做的事，必有人告訴你。」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</w:t>
            </w:r>
            <w:r>
              <w:rPr>
                <w:rFonts w:hint="eastAsia" w:asciiTheme="minorEastAsia" w:hAnsiTheme="minorEastAsia"/>
                <w:lang w:eastAsia="zh-TW"/>
              </w:rPr>
              <w:t>同行的人站在那裏，說不出話來，聽見聲音，卻看不見人。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掃羅從地上起來，睜開眼睛，竟不能看見甚麼。有人拉他的手，領他進了大馬士革；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</w:t>
            </w:r>
            <w:r>
              <w:rPr>
                <w:rFonts w:hint="eastAsia" w:asciiTheme="minorEastAsia" w:hAnsiTheme="minorEastAsia"/>
                <w:lang w:eastAsia="zh-TW"/>
              </w:rPr>
              <w:t>三日不能看見，也不吃也不喝。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</w:t>
            </w:r>
            <w:r>
              <w:rPr>
                <w:rFonts w:hint="eastAsia" w:asciiTheme="minorEastAsia" w:hAnsiTheme="minorEastAsia"/>
                <w:lang w:eastAsia="zh-TW"/>
              </w:rPr>
              <w:t>當下，在大馬士革有一個門徒，名叫亞拿尼亞。主在異象中對他說：「亞拿尼亞。」他說：「主，我在這裏。」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11</w:t>
            </w:r>
            <w:r>
              <w:rPr>
                <w:rFonts w:hint="eastAsia" w:asciiTheme="minorEastAsia" w:hAnsiTheme="minorEastAsia"/>
                <w:lang w:eastAsia="zh-TW"/>
              </w:rPr>
              <w:t>主對他說：「起來！往直街去，在猶大的家裏，訪問一個大數人，名叫掃羅。他正禱告，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12</w:t>
            </w:r>
            <w:r>
              <w:rPr>
                <w:rFonts w:hint="eastAsia" w:asciiTheme="minorEastAsia" w:hAnsiTheme="minorEastAsia"/>
                <w:lang w:eastAsia="zh-TW"/>
              </w:rPr>
              <w:t>又看見了一個人，名叫亞拿尼亞，進來按手在他身上，叫他能看見。」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13</w:t>
            </w:r>
            <w:r>
              <w:rPr>
                <w:rFonts w:hint="eastAsia" w:asciiTheme="minorEastAsia" w:hAnsiTheme="minorEastAsia"/>
                <w:lang w:eastAsia="zh-TW"/>
              </w:rPr>
              <w:t>亞拿尼亞回答說：「主啊，我聽見許多人說，這人怎樣在耶路撒冷多多苦害你的聖徒，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並且他在這裏有從祭司長得來的權柄捆綁一切求告你名的人。」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主對亞拿尼亞說：「你只管去！他是我所揀選的器皿，要在外邦人和君王，並以色列人面前宣揚我的名。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我也要指示他，為我的名必須受許多的苦難。」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17</w:t>
            </w:r>
            <w:r>
              <w:rPr>
                <w:rFonts w:hint="eastAsia" w:asciiTheme="minorEastAsia" w:hAnsiTheme="minorEastAsia"/>
                <w:lang w:eastAsia="zh-TW"/>
              </w:rPr>
              <w:t>亞拿尼亞就去了，進入那家，把手按在掃羅身上，說：「兄弟掃羅，在你來的路上向你顯現的主，就是耶穌，打發我來，叫你能看見，又被聖靈充滿。」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</w:t>
            </w:r>
            <w:r>
              <w:rPr>
                <w:rFonts w:hint="eastAsia" w:asciiTheme="minorEastAsia" w:hAnsiTheme="minorEastAsia"/>
                <w:u w:val="single"/>
                <w:lang w:val="en-US"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掃羅的眼睛上，好像有鱗立刻掉下來，他就能看見。於是起來受了洗；吃過飯就健壯了。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bookmarkStart w:id="0" w:name="_GoBack"/>
            <w:bookmarkEnd w:id="0"/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22:10我說：『主啊，我當做甚麼？』主說：『起來，進大馬士革去，在那裏，要將所派你做的一切事告訴你。』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26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我們都仆倒在地，我就聽見有聲音用希伯來話向我說：『掃羅！掃羅！為甚麼逼迫我？你用腳踢刺是難的！』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1掃羅仍然一直怒氣沖沖地威嚇主的門徒，又殺害他們。他到大祭司那裡，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2求得一些給大馬士革各會堂的函件，好讓自己一發現屬於這道路的人，就無論男女都綁起來押到耶路撒冷。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3掃羅正在走路，快到大馬士革的時候，忽然有一道光從天上發出，照亮他的四周。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4他仆倒在地，聽見有聲音對他說：“掃羅，掃羅！你為甚麼迫害我？”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5他說：“主啊，你是誰？”主說：“我就是你迫害的耶穌。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6起來！進城去，就會有人告訴你必須做甚麼。”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7同行的人都站在那裡，說不出話來，因為他們聽見聲音，卻看不見有甚麼人。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8掃羅從地上爬起來，睜開眼睛，卻甚麼也看不見。他們牽著他的手，把他帶到大馬士革去。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9他三天甚麼都看不見，不吃也不喝。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10在大馬士革有一個門徒名叫哈納尼雅，主在異象裡對他說：“哈納尼雅！”他說：“主啊，我在這裡。”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11主對他說：“起來，到直街去，在猶大家裡找一個名叫掃羅的大數人。他現在正好在禱告；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12他已經在異象裡看見一個名叫哈納尼雅的人進來按手在他頭上，使他復明。”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13但是，哈納尼雅回答：“主啊，我聽許多人談到這個人，說他在耶路撒冷對你的聖徒做了那麼多的壞事；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14他又有祭司長授權，要在這裡捆綁所有呼求你名的人。”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15主對他說：“你去吧，這人是我揀選的器皿，要在外族人、君王和以色列人面前擔負我的名。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16我會親自向他指出，他必須為我的名遭受多大的苦難。”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17哈納尼雅就去了，進了那家，按手在掃羅頭上，說：“掃羅弟兄，主，就是在你來的路上向你顯現的耶穌，派我來使你復明並且被聖靈充滿。”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18掃羅眼裡立刻就有些鱗片似的東西掉下來，他就復明了，於是起來受洗，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19吃過東西後，就恢復體力。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10我說、主阿、我當作甚麼。主說、起來、進大馬色去、在那裏要將所派你作的一切事、告訴你。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26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14我們都仆倒在地、我就聽見有聲音、用希伯來話、向我說、掃羅、掃羅、為甚麼逼迫我．你用腳踢刺是難的。</w:t>
            </w:r>
          </w:p>
        </w:tc>
      </w:tr>
    </w:tbl>
    <w:p>
      <w:pPr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default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一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更新：經歷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「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規範轉移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」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（徒九1-19）</w:t>
      </w: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二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效忠：問主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「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我當作什麼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」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（徒廿二10）</w:t>
      </w: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（</w:t>
      </w:r>
      <w:r>
        <w:rPr>
          <w:rFonts w:hint="eastAsia" w:ascii="LANTINGHEI TC DEMIBOLD" w:hAnsi="Segoe UI Symbol" w:eastAsia="LANTINGHEI TC DEMIBOLD" w:cs="Segoe UI Symbol"/>
          <w:sz w:val="24"/>
          <w:lang w:val="en-US" w:eastAsia="zh-Hans"/>
        </w:rPr>
        <w:t>三</w:t>
      </w:r>
      <w:r>
        <w:rPr>
          <w:rFonts w:hint="default" w:ascii="LANTINGHEI TC DEMIBOLD" w:hAnsi="Segoe UI Symbol" w:eastAsia="LANTINGHEI TC DEMIBOLD" w:cs="Segoe UI Symbol"/>
          <w:sz w:val="24"/>
          <w:lang w:eastAsia="zh-Hans"/>
        </w:rPr>
        <w:t>）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對焦：切勿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「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以腳踢刺</w:t>
      </w:r>
      <w:r>
        <w:rPr>
          <w:rFonts w:hint="default" w:ascii="LANTINGHEI TC DEMIBOLD" w:hAnsi="Segoe UI Symbol" w:eastAsia="LANTINGHEI TC DEMIBOLD" w:cs="Segoe UI Symbol"/>
          <w:sz w:val="24"/>
          <w:lang w:eastAsia="zh-TW"/>
        </w:rPr>
        <w:t>」</w:t>
      </w:r>
      <w:r>
        <w:rPr>
          <w:rFonts w:hint="eastAsia" w:ascii="LANTINGHEI TC DEMIBOLD" w:hAnsi="Segoe UI Symbol" w:eastAsia="LANTINGHEI TC DEMIBOLD" w:cs="Segoe UI Symbol"/>
          <w:sz w:val="24"/>
          <w:lang w:eastAsia="zh-TW"/>
        </w:rPr>
        <w:t>（徒廿六14）</w:t>
      </w: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pStyle w:val="10"/>
        <w:numPr>
          <w:ilvl w:val="0"/>
          <w:numId w:val="0"/>
        </w:numPr>
        <w:contextualSpacing/>
        <w:jc w:val="left"/>
        <w:rPr>
          <w:rFonts w:hint="eastAsia" w:ascii="LANTINGHEI TC DEMIBOLD" w:hAnsi="Segoe UI Symbol" w:eastAsia="LANTINGHEI TC DEMIBOLD" w:cs="Segoe UI Symbol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思考問題</w:t>
      </w:r>
    </w:p>
    <w:p>
      <w:pPr>
        <w:pStyle w:val="10"/>
        <w:numPr>
          <w:ilvl w:val="0"/>
          <w:numId w:val="8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Theme="minorEastAsia" w:hAnsiTheme="minorEastAsia"/>
          <w:lang w:eastAsia="zh-TW"/>
        </w:rPr>
        <w:t>「</w:t>
      </w:r>
      <w:r>
        <w:rPr>
          <w:rFonts w:hint="eastAsia" w:asciiTheme="minorEastAsia" w:hAnsiTheme="minorEastAsia"/>
          <w:lang w:eastAsia="zh-TW"/>
        </w:rPr>
        <w:t>我們必須經規範轉移，不再緊抓著某些錯誤的規範！有些舊有的規範攔阻我們生命的成長，使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我們原地跑，失去應有的光彩。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請找出你向來固守的卻是錯誤的規範，然後靠主恩典，經歷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規範轉移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。這些錯誤的規範可能是：對某些人存有負面的看法、偏差的成長模式、不合體統的待人方式、誤判了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神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的公義與慈愛 ……</w:t>
      </w:r>
    </w:p>
    <w:p>
      <w:pPr>
        <w:pStyle w:val="10"/>
        <w:numPr>
          <w:ilvl w:val="0"/>
          <w:numId w:val="8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若我生命中仍有一處不容主的介入，我就不配稱祂為主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（Christ is either Lord of all or He is not Lord at all）。請審視自己的屬靈光景：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目前，我生命中有那一處不容主的介入？是密室？書房？朋友圈子？擇偶？婚姻？職場生存手段？……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</w:p>
    <w:p>
      <w:pPr>
        <w:pStyle w:val="10"/>
        <w:numPr>
          <w:ilvl w:val="0"/>
          <w:numId w:val="8"/>
        </w:numPr>
        <w:ind w:left="0" w:leftChars="0" w:firstLine="0" w:firstLineChars="0"/>
        <w:jc w:val="left"/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</w:pP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人人都拼命爬上成功的梯子，許多人突然間發現：原來我的梯子停靠在錯誤的牆壁上！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在大馬色路上遇見主之後，保羅就立志活出一個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「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聚焦的人生</w:t>
      </w:r>
      <w:r>
        <w:rPr>
          <w:rFonts w:hint="default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」</w:t>
      </w:r>
      <w:r>
        <w:rPr>
          <w:rFonts w:hint="eastAsia" w:ascii="Lantinghei TC Extralight" w:hAnsi="Lantinghei TC Extralight" w:eastAsia="Lantinghei TC Extralight" w:cs="Lantinghei TC Extralight"/>
          <w:b w:val="0"/>
          <w:bCs w:val="0"/>
          <w:sz w:val="24"/>
          <w:lang w:eastAsia="zh-TW"/>
        </w:rPr>
        <w:t>。請寫出一個行動方案：《我要如何聚焦於主？我如何一生走在主的旨意中？》</w:t>
      </w:r>
    </w:p>
    <w:p>
      <w:pPr>
        <w:rPr>
          <w:rFonts w:hint="eastAsia" w:asciiTheme="minorEastAsia" w:hAnsiTheme="minorEastAsia"/>
          <w:lang w:eastAsia="zh-TW"/>
        </w:rPr>
      </w:pPr>
      <w:r>
        <w:rPr>
          <w:rFonts w:hint="eastAsia"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6</w:t>
      </w:r>
      <w:r>
        <w:rPr>
          <w:rFonts w:hint="eastAsia" w:asciiTheme="minorEastAsia" w:hAnsiTheme="minorEastAsia"/>
          <w:lang w:eastAsia="zh-TW"/>
        </w:rPr>
        <w:t>日（週三）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三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）生命巔峰的服侍 – 宣告耶和華是神  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 w:eastAsiaTheme="minorEastAsia"/>
          <w:sz w:val="22"/>
          <w:szCs w:val="22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列王紀上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十八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22-46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22</w:t>
            </w:r>
            <w:r>
              <w:rPr>
                <w:rFonts w:hint="eastAsia" w:asciiTheme="minorEastAsia" w:hAnsiTheme="minorEastAsia"/>
                <w:lang w:eastAsia="zh-TW"/>
              </w:rPr>
              <w:t>以利亞對眾民說：「作耶和華先知的只剩下我一個人；巴力的先知卻有四百五十個人。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23</w:t>
            </w:r>
            <w:r>
              <w:rPr>
                <w:rFonts w:hint="eastAsia" w:asciiTheme="minorEastAsia" w:hAnsiTheme="minorEastAsia"/>
                <w:lang w:eastAsia="zh-TW"/>
              </w:rPr>
              <w:t>當給我們兩隻牛犢，巴力的先知可以挑選一隻，切成塊子，放在柴上，不要點火；我也預備一隻牛犢放在柴上，也不點火。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24</w:t>
            </w:r>
            <w:r>
              <w:rPr>
                <w:rFonts w:hint="eastAsia" w:asciiTheme="minorEastAsia" w:hAnsiTheme="minorEastAsia"/>
                <w:lang w:eastAsia="zh-TW"/>
              </w:rPr>
              <w:t>你們求告你們神的名，我也求告耶和華的名。那降火顯應的神，就是神。」眾民回答說：「這話甚好。」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25</w:t>
            </w:r>
            <w:r>
              <w:rPr>
                <w:rFonts w:hint="eastAsia" w:asciiTheme="minorEastAsia" w:hAnsiTheme="minorEastAsia"/>
                <w:lang w:eastAsia="zh-TW"/>
              </w:rPr>
              <w:t>以利亞對巴力的先知說：「你們既是人多，當先挑選一隻牛犢，預備好了，就求告你們神的名，卻不要點火。」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26</w:t>
            </w:r>
            <w:r>
              <w:rPr>
                <w:rFonts w:hint="eastAsia" w:asciiTheme="minorEastAsia" w:hAnsiTheme="minorEastAsia"/>
                <w:lang w:eastAsia="zh-TW"/>
              </w:rPr>
              <w:t>他們將所得的牛犢預備好了，從早晨到午間，求告巴力的名說：「巴力啊，求你應允我們！」卻沒有聲音，沒有應允的。他們在所築的壇四圍踊跳。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27</w:t>
            </w:r>
            <w:r>
              <w:rPr>
                <w:rFonts w:hint="eastAsia" w:asciiTheme="minorEastAsia" w:hAnsiTheme="minorEastAsia"/>
                <w:lang w:eastAsia="zh-TW"/>
              </w:rPr>
              <w:t>到了正午，以利亞嬉笑他們，說：「大聲求告吧！因為他是神，他或默想，或走到一邊，或行路，或睡覺，你們當叫醒他。」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28</w:t>
            </w:r>
            <w:r>
              <w:rPr>
                <w:rFonts w:hint="eastAsia" w:asciiTheme="minorEastAsia" w:hAnsiTheme="minorEastAsia"/>
                <w:lang w:eastAsia="zh-TW"/>
              </w:rPr>
              <w:t>他們大聲求告，按着他們的規矩，用刀槍自割、自刺，直到身體流血。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29</w:t>
            </w:r>
            <w:r>
              <w:rPr>
                <w:rFonts w:hint="eastAsia" w:asciiTheme="minorEastAsia" w:hAnsiTheme="minorEastAsia"/>
                <w:lang w:eastAsia="zh-TW"/>
              </w:rPr>
              <w:t>從午後直到獻晚祭的時候，他們狂呼亂叫，卻沒有聲音，沒有應允的，也沒有理會的。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30</w:t>
            </w:r>
            <w:r>
              <w:rPr>
                <w:rFonts w:hint="eastAsia" w:asciiTheme="minorEastAsia" w:hAnsiTheme="minorEastAsia"/>
                <w:lang w:eastAsia="zh-TW"/>
              </w:rPr>
              <w:t>以利亞對眾民說：「你們到我這裏來。」眾民就到他那裏。他便重修已經毀壞耶和華的壇。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31</w:t>
            </w:r>
            <w:r>
              <w:rPr>
                <w:rFonts w:hint="eastAsia" w:asciiTheme="minorEastAsia" w:hAnsiTheme="minorEastAsia"/>
                <w:lang w:eastAsia="zh-TW"/>
              </w:rPr>
              <w:t>以利亞照雅各子孫支派的數目，取了十二塊石頭（耶和華的話曾臨到雅各說：「你的名要叫以色列」），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32</w:t>
            </w:r>
            <w:r>
              <w:rPr>
                <w:rFonts w:hint="eastAsia" w:asciiTheme="minorEastAsia" w:hAnsiTheme="minorEastAsia"/>
                <w:lang w:eastAsia="zh-TW"/>
              </w:rPr>
              <w:t>用這些石頭為耶和華的名築一座壇，在壇的四圍挖溝，可容穀種二細亞，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33</w:t>
            </w:r>
            <w:r>
              <w:rPr>
                <w:rFonts w:hint="eastAsia" w:asciiTheme="minorEastAsia" w:hAnsiTheme="minorEastAsia"/>
                <w:lang w:eastAsia="zh-TW"/>
              </w:rPr>
              <w:t>又在壇上擺好了柴，把牛犢切成塊子放在柴上，對眾人說：「你們用四個桶盛滿水，倒在燔祭和柴上」；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34</w:t>
            </w:r>
            <w:r>
              <w:rPr>
                <w:rFonts w:hint="eastAsia" w:asciiTheme="minorEastAsia" w:hAnsiTheme="minorEastAsia"/>
                <w:lang w:eastAsia="zh-TW"/>
              </w:rPr>
              <w:t>又說：「倒第二次。」他們就倒第二次；又說：「倒第三次。」他們就倒第三次。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35</w:t>
            </w:r>
            <w:r>
              <w:rPr>
                <w:rFonts w:hint="eastAsia" w:asciiTheme="minorEastAsia" w:hAnsiTheme="minorEastAsia"/>
                <w:lang w:eastAsia="zh-TW"/>
              </w:rPr>
              <w:t>水流在壇的四圍，溝裏也滿了水。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36</w:t>
            </w:r>
            <w:r>
              <w:rPr>
                <w:rFonts w:hint="eastAsia" w:asciiTheme="minorEastAsia" w:hAnsiTheme="minorEastAsia"/>
                <w:lang w:eastAsia="zh-TW"/>
              </w:rPr>
              <w:t>到了獻晚祭的時候，先知以利亞近前來，說：「亞伯拉罕、以撒、以色列的神，耶和華啊，求你今日使人知道你是以色列的神，也知道我是你的僕人，又是奉你的命行這一切事。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37</w:t>
            </w:r>
            <w:r>
              <w:rPr>
                <w:rFonts w:hint="eastAsia" w:asciiTheme="minorEastAsia" w:hAnsiTheme="minorEastAsia"/>
                <w:lang w:eastAsia="zh-TW"/>
              </w:rPr>
              <w:t>耶和華啊，求你應允我，應允我！使這民知道你－耶和華是神，又知道是你叫這民的心回轉。」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38</w:t>
            </w:r>
            <w:r>
              <w:rPr>
                <w:rFonts w:hint="eastAsia" w:asciiTheme="minorEastAsia" w:hAnsiTheme="minorEastAsia"/>
                <w:lang w:eastAsia="zh-TW"/>
              </w:rPr>
              <w:t>於是，耶和華降下火來，燒盡燔祭、木柴、石頭、塵土，又燒乾溝裏的水。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39</w:t>
            </w:r>
            <w:r>
              <w:rPr>
                <w:rFonts w:hint="eastAsia" w:asciiTheme="minorEastAsia" w:hAnsiTheme="minorEastAsia"/>
                <w:lang w:eastAsia="zh-TW"/>
              </w:rPr>
              <w:t>眾民看見了，就俯伏在地，說：「耶和華是神！耶和華是神！」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40</w:t>
            </w:r>
            <w:r>
              <w:rPr>
                <w:rFonts w:hint="eastAsia" w:asciiTheme="minorEastAsia" w:hAnsiTheme="minorEastAsia"/>
                <w:lang w:eastAsia="zh-TW"/>
              </w:rPr>
              <w:t>以利亞對他們說：「拿住巴力的先知，不容一人逃脫！」眾人就拿住他們。以利亞帶他們到基順河邊，在那裏殺了他們。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41</w:t>
            </w:r>
            <w:r>
              <w:rPr>
                <w:rFonts w:hint="eastAsia" w:asciiTheme="minorEastAsia" w:hAnsiTheme="minorEastAsia"/>
                <w:lang w:eastAsia="zh-TW"/>
              </w:rPr>
              <w:t>以利亞對亞哈說：「你現在可以上去吃喝，因為有多雨的響聲了。」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42</w:t>
            </w:r>
            <w:r>
              <w:rPr>
                <w:rFonts w:hint="eastAsia" w:asciiTheme="minorEastAsia" w:hAnsiTheme="minorEastAsia"/>
                <w:lang w:eastAsia="zh-TW"/>
              </w:rPr>
              <w:t>亞哈就上去吃喝。以利亞上了迦密山頂，屈身在地，將臉伏在兩膝之中；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43</w:t>
            </w:r>
            <w:r>
              <w:rPr>
                <w:rFonts w:hint="eastAsia" w:asciiTheme="minorEastAsia" w:hAnsiTheme="minorEastAsia"/>
                <w:lang w:eastAsia="zh-TW"/>
              </w:rPr>
              <w:t>對僕人說：「你上去，向海觀看。」僕人就上去觀看，說：「沒有甚麼。」他說：「你再去觀看。」如此七次。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44</w:t>
            </w:r>
            <w:r>
              <w:rPr>
                <w:rFonts w:hint="eastAsia" w:asciiTheme="minorEastAsia" w:hAnsiTheme="minorEastAsia"/>
                <w:lang w:eastAsia="zh-TW"/>
              </w:rPr>
              <w:t>第七次僕人說：「我看見有一小片雲從海裏上來，不過如人手那樣大。」以利亞說：「你上去告訴亞哈，當套車下去，免得被雨阻擋。」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45</w:t>
            </w:r>
            <w:r>
              <w:rPr>
                <w:rFonts w:hint="eastAsia" w:asciiTheme="minorEastAsia" w:hAnsiTheme="minorEastAsia"/>
                <w:lang w:eastAsia="zh-TW"/>
              </w:rPr>
              <w:t>霎時間，天因風雲黑暗，降下大雨。亞哈就坐車往耶斯列去了。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46</w:t>
            </w:r>
            <w:r>
              <w:rPr>
                <w:rFonts w:hint="eastAsia" w:asciiTheme="minorEastAsia" w:hAnsiTheme="minorEastAsia"/>
                <w:lang w:eastAsia="zh-TW"/>
              </w:rPr>
              <w:t>耶和華的靈（原文是手）降在以利亞身上，他就束上腰，奔在亞哈前頭，直到耶斯列的城門。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22以利亞對人民說：“耶和華的先知只剩下我一個，而巴力的先知卻有四百五十個。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23現在，請給我們兩頭公牛。讓巴力的先知挑選一頭，把牠切成小塊，放在柴上，但不要點火；我也預備一頭公牛，擺在柴上，也不點火。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24你們呼求你們神明的名，而我呼求耶和華的名。那降火回應的神，他才是神！”全體人民回答：“說得好！”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25以利亞對巴力的先知說：“你們既然人多，可以先選一頭公牛。預備好了，就呼求你們神明的名，但不要點火。”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26他們把人給他們的公牛牽來，預備好了，就從早晨直到中午，呼求巴力的名，說：“巴力啊，應允我們吧！”可是沒有聲音，也沒有回應。他們就在所築的祭壇周圍跳來跳去。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27到了中午，以利亞嘲笑他們，說：“大聲呼求吧！因為他是神，也許他正在默想，或事務繁忙，或正在旅行，或正在睡覺，你們要把他叫醒。”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28他們就大聲呼求，按著他們的慣例，用刀和矛割傷自己，直到遍體鮮血湧流。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29中午過後，他們繼續狂呼亂叫，直到獻晚祭的時候；可是仍沒有聲音，沒有回應，也沒有理睬他們的。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30以利亞對全體人民說：“到我這裡來！”全體人民就都走到他那裡。他重修已經毀壞的耶和華祭壇。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31以利亞照著雅各子孫支派的數目，拿了十二塊石頭。耶和華的話曾臨到雅各說：“你的名要叫以色列。”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32以利亞奉耶和華的名用這些石頭築了一座壇，在壇的四周挖溝，可容二斗種子，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33然後把柴排好，又把公牛切成小塊，放在柴上，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34就說：“你們盛滿四桶水，倒在燔祭和柴上。”又說：“倒第二次！”他們就倒第二次；又說：“倒第三次！”他們就倒第三次。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35水流到祭壇的四周，甚至溝裡都滿了水。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36到了獻晚祭的時候，以利亞先知近前來，說：“耶和華——亞伯拉罕、以撒、以色列的神啊，求你今天讓人知道在以色列中你才是神，我是你的僕人，又奉你的命令做這一切的事。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37耶和華啊，求你應允我，應允我！讓這人民知道你耶和華才是神，又知道是你使他們的心回轉過來。”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38於是耶和華的火降下來，吞噬了燔祭、木柴、石頭和塵土，連溝裡的水也燒乾了。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39眾人看見，就臉伏於地，說：“耶和華才是神！耶和華才是神！”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40以利亞對他們說：“抓住巴力的先知，別讓他們跑掉一個！”於是眾人抓住巴力的先知。以利亞帶他們下到基順溪谷，在那裡殺掉。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41以利亞對亞哈說：“你上去吃喝吧！因為已經有大雨的響聲了。”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42亞哈就上去吃喝。以利亞上到迦密山頂，屈身在地，把臉放在兩膝之間。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43以利亞對自己的僕人說：“你上去向海那邊觀看。”他就上去觀看，說：“甚麼也沒有！”以利亞說：“你再回去觀看。”這樣說了七次。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44到第七次，僕人說：“我看到一小片雲，好像人的手掌那麼大，正從海裡升上來。”以利亞說：“你上去告訴亞哈：‘趕快套車下山，免得被大雨所阻！’”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45霎時間，風雲變色，天空陰暗，降下大雨。亞哈隨即乘車往耶斯列去。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46耶和華的能力臨到以利亞，他就束上腰，跑在亞哈的前頭，直到耶斯列。</w:t>
            </w: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val="en-US" w:eastAsia="zh-TW"/>
        </w:rPr>
      </w:pPr>
    </w:p>
    <w:p>
      <w:pPr>
        <w:pStyle w:val="10"/>
        <w:ind w:left="0"/>
        <w:jc w:val="both"/>
        <w:rPr>
          <w:rFonts w:asciiTheme="minorEastAsia" w:hAnsiTheme="minorEastAsia"/>
          <w:lang w:eastAsia="zh-TW"/>
        </w:rPr>
      </w:pPr>
    </w:p>
    <w:p>
      <w:pPr>
        <w:numPr>
          <w:ilvl w:val="0"/>
          <w:numId w:val="9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信靠偶像的失望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「耶和華是神」的認信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徹底審判惡人 – 一個也不能逃脫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rPr>
          <w:rFonts w:hint="default" w:asciiTheme="minorEastAsia" w:hAnsiTheme="minorEastAsia"/>
          <w:lang w:eastAsia="zh-TW"/>
        </w:rPr>
      </w:pPr>
      <w:r>
        <w:rPr>
          <w:rFonts w:hint="default" w:asciiTheme="minorEastAsia" w:hAnsiTheme="minorEastAsia"/>
          <w:b/>
          <w:bCs/>
          <w:sz w:val="24"/>
          <w:lang w:eastAsia="zh-TW"/>
        </w:rPr>
        <w:t xml:space="preserve"> </w:t>
      </w: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  <w:r>
        <w:rPr>
          <w:rFonts w:hint="eastAsia" w:asciiTheme="minorEastAsia" w:hAnsiTheme="minorEastAsia"/>
          <w:sz w:val="24"/>
          <w:lang w:eastAsia="zh-TW"/>
        </w:rPr>
        <w:t>如何在「偶像」失信時見證「耶和華是神」？</w:t>
      </w:r>
    </w:p>
    <w:p>
      <w:pPr>
        <w:pStyle w:val="10"/>
        <w:ind w:left="1440" w:hanging="1440"/>
        <w:rPr>
          <w:rFonts w:asciiTheme="minorEastAsia" w:hAnsiTheme="minorEastAsia"/>
          <w:b/>
          <w:bCs/>
          <w:color w:val="C00000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6</w:t>
      </w:r>
      <w:r>
        <w:rPr>
          <w:rFonts w:hint="eastAsia" w:asciiTheme="minorEastAsia" w:hAnsiTheme="minorEastAsia"/>
          <w:lang w:eastAsia="zh-TW"/>
        </w:rPr>
        <w:t>日（週三）</w:t>
      </w:r>
    </w:p>
    <w:p>
      <w:pPr>
        <w:jc w:val="center"/>
        <w:rPr>
          <w:rFonts w:hint="default" w:asciiTheme="minorEastAsia" w:hAnsiTheme="minorEastAsia" w:eastAsia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》（三）福音與盼望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spacing w:line="276" w:lineRule="auto"/>
        <w:rPr>
          <w:rFonts w:hint="eastAsia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TW"/>
        </w:rPr>
        <w:t>約拿書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三章</w:t>
      </w:r>
      <w:r>
        <w:rPr>
          <w:rFonts w:hint="eastAsia" w:asciiTheme="minorEastAsia" w:hAnsiTheme="minorEastAsia"/>
          <w:lang w:val="en-US" w:eastAsia="zh-TW"/>
        </w:rPr>
        <w:t>1-10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耶和華的話二次臨到約拿說：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「你起來！往尼尼微大城去，向其中的居民宣告我所吩咐你的話。」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約拿便照耶和華的話起來，往尼尼微去。這尼尼微是極大的城，有三日的路程。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約拿進城走了一日，宣告說：「再等四十日，尼尼微必傾覆了！」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尼尼微人信服神，便宣告禁食，從最大的到至小的都穿麻衣（或譯：披上麻布）。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這信息傳到尼尼微王的耳中，他就下了寶座，脫下朝服，披上麻布，坐在灰中。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他又使人遍告尼尼微通城，說：「王和大臣有令，人不可嘗甚麼，牲畜、牛羊不可吃草，也不可喝水。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人與牲畜都當披上麻布；人要切切求告神。各人回頭離開所行的惡道，丟棄手中的強暴。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或者神轉意後悔，不發烈怒，使我們不致滅亡，也未可知。」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於是神察看他們的行為，見他們離開惡道，他就後悔，不把所說的災禍降與他們了。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1耶和華的話第二次臨到約拿，說：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2“立刻動身去尼尼微大城！向那城的居民宣告我吩咐你的話。”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3約拿就動身，照耶和華的話往尼尼微去。這尼尼微是一座極大的城，要三天才能走遍全城。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4約拿開始進入城內，走了一天的路程，就宣告說：“再過四十天，尼尼微就要覆滅了！”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5尼尼微人相信神，就宣告禁食，他們從最大的到最小的都披上粗毛布。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6這事傳到尼尼微王那裡，他就從寶座起來，脫去王袍，披上粗毛布，坐在塵土上。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7他又傳諭尼尼微全城，說：“王與大臣有令：人、畜、牛、羊，都不准嘗甚麼，不准吃，也不准喝水。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8人畜都當披上粗毛布；人要懇切呼求神。各人要轉離惡道，住手不再做殘暴的事。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9說不定神回心轉意，不發烈怒，我們就不致滅亡。</w:t>
            </w:r>
          </w:p>
          <w:p>
            <w:pPr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10神看見他們所做的事，見他們轉離惡道，就回心轉意，沒有把所說的災禍降予他們。</w:t>
            </w:r>
          </w:p>
        </w:tc>
      </w:tr>
    </w:tbl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7</w:t>
      </w:r>
      <w:r>
        <w:rPr>
          <w:rFonts w:hint="eastAsia" w:asciiTheme="minorEastAsia" w:hAnsiTheme="minorEastAsia"/>
          <w:lang w:eastAsia="zh-TW"/>
        </w:rPr>
        <w:t>日（週四）</w:t>
      </w:r>
    </w:p>
    <w:p>
      <w:pPr>
        <w:jc w:val="center"/>
        <w:rPr>
          <w:rFonts w:hint="default"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四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表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裏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一致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啓示錄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三章</w:t>
      </w:r>
      <w:r>
        <w:rPr>
          <w:rFonts w:hint="default" w:asciiTheme="minorEastAsia" w:hAnsiTheme="minorEastAsia"/>
          <w:lang w:eastAsia="zh-Hans"/>
        </w:rPr>
        <w:t>1</w:t>
      </w:r>
      <w:r>
        <w:rPr>
          <w:rFonts w:hint="eastAsia" w:asciiTheme="minorEastAsia" w:hAnsiTheme="minorEastAsia"/>
          <w:lang w:val="en-US" w:eastAsia="zh-Hans"/>
        </w:rPr>
        <w:t>節</w:t>
      </w:r>
      <w:r>
        <w:rPr>
          <w:rFonts w:hint="default" w:asciiTheme="minorEastAsia" w:hAnsiTheme="minorEastAsia"/>
          <w:lang w:eastAsia="zh-Hans"/>
        </w:rPr>
        <w:t>、15-16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你要寫信給撒狄教會的使者，說：『那有神的七靈和七星的，說：我知道你的行為，按名你是活的，其實是死的。</w:t>
            </w:r>
          </w:p>
          <w:p>
            <w:pPr>
              <w:pStyle w:val="10"/>
              <w:ind w:left="0"/>
              <w:jc w:val="both"/>
              <w:rPr>
                <w:rFonts w:hint="default" w:asciiTheme="minorEastAsia" w:hAnsiTheme="minorEastAsia"/>
                <w:lang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我知道你的行為，你也不冷也不熱；我巴不得你或冷或熱。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你既如溫水，也不冷也不熱，所以我必從我口中把你吐出去。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“給撒狄教會的使者，要寫：‘那位有神的七靈和七星的，這樣說：我知道你所做的，你徒有活著之名，其實你是死的。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eastAsia="zh-TW"/>
              </w:rPr>
              <w:t>15我知道你所做的事，你既不冷也不熱；我恨不得你或冷或熱。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eastAsia="zh-TW"/>
              </w:rPr>
              <w:t>16這樣，既然你是溫吞水，不熱也不冷，我很快就要把你從我口中嘔吐出去。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eastAsia="zh-TW"/>
        </w:rPr>
      </w:pPr>
    </w:p>
    <w:p>
      <w:pPr>
        <w:pStyle w:val="10"/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別再虛假，要活出表裏一致的生命！（啟三1）</w:t>
      </w: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別再麻木，要脫離不冷不熱的心態！（啟三15-16）</w:t>
      </w: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jc w:val="both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</w:p>
    <w:p>
      <w:pPr>
        <w:numPr>
          <w:ilvl w:val="0"/>
          <w:numId w:val="11"/>
        </w:numPr>
        <w:jc w:val="both"/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在本堂信息中，講員提到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的三個例子</w:t>
      </w:r>
      <w:r>
        <w:rPr>
          <w:rFonts w:hint="default" w:asciiTheme="minorEastAsia" w:hAnsiTheme="minorEastAsia"/>
          <w:sz w:val="24"/>
          <w:lang w:eastAsia="zh-TW"/>
        </w:rPr>
        <w:t>：「</w:t>
      </w:r>
      <w:r>
        <w:rPr>
          <w:rFonts w:hint="eastAsia" w:asciiTheme="minorEastAsia" w:hAnsiTheme="minorEastAsia"/>
          <w:sz w:val="24"/>
          <w:lang w:eastAsia="zh-TW"/>
        </w:rPr>
        <w:t>表裏不一的讀經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、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表裏不一的基督徒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與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表裏不一的禱告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。你還想到信徒會在那幾方面有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表裏不一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的表現呢？</w:t>
      </w:r>
    </w:p>
    <w:p>
      <w:pPr>
        <w:numPr>
          <w:ilvl w:val="0"/>
          <w:numId w:val="11"/>
        </w:numPr>
        <w:jc w:val="both"/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老底嘉教會是一間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不冷不熱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的教會。這教會的信徒有兩個令主失望的表現，就是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躺平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與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擺爛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。你認為廿一世紀基督徒在什麼事情上有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躺平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或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擺爛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的表現？</w:t>
      </w:r>
    </w:p>
    <w:p>
      <w:pPr>
        <w:numPr>
          <w:ilvl w:val="0"/>
          <w:numId w:val="11"/>
        </w:numPr>
        <w:jc w:val="both"/>
        <w:rPr>
          <w:rFonts w:asciiTheme="minorEastAsia" w:hAnsiTheme="minorEastAsia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William Henry在《只有葉子（Nothing but Leaves）》這首詩歌裏，有一段發人深省的詩詞：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祂要尋找聖靈的果子，察看有無榮神事工。只有葉子獻我恩主，祂的心何等悲傷；當祂正尋找果子的時候，我們只有葉子獻上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 當你走完人生的道路時，你會面對面的見到恩主。你猜想那時主會給予你怎樣的評價？忠心良善？又懶又惡？白佔地土？這人不生在世上倒好？你當如何預備自己，迎見主的再來？</w:t>
      </w: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numPr>
          <w:ilvl w:val="0"/>
          <w:numId w:val="0"/>
        </w:numPr>
        <w:jc w:val="center"/>
        <w:rPr>
          <w:rFonts w:asciiTheme="minorEastAsia" w:hAnsiTheme="minorEastAsia"/>
          <w:lang w:eastAsia="zh-TW"/>
        </w:rPr>
      </w:pPr>
      <w:r>
        <w:rPr>
          <w:rFonts w:hint="default" w:asciiTheme="minorEastAsia" w:hAnsiTheme="minorEastAsia"/>
          <w:lang w:eastAsia="zh-TW"/>
        </w:rPr>
        <w:t>2</w:t>
      </w:r>
      <w:r>
        <w:rPr>
          <w:rFonts w:asciiTheme="minorEastAsia" w:hAnsiTheme="minorEastAsia"/>
          <w:lang w:eastAsia="zh-TW"/>
        </w:rPr>
        <w:t>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7</w:t>
      </w:r>
      <w:r>
        <w:rPr>
          <w:rFonts w:hint="eastAsia" w:asciiTheme="minorEastAsia" w:hAnsiTheme="minorEastAsia"/>
          <w:lang w:eastAsia="zh-TW"/>
        </w:rPr>
        <w:t>日（週四）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四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）生命低谷的服侍 – 風暴轉化生命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/>
          <w:sz w:val="22"/>
          <w:szCs w:val="22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列王紀上</w:t>
      </w:r>
      <w:r>
        <w:rPr>
          <w:rFonts w:hint="default" w:asciiTheme="minorEastAsia" w:hAnsiTheme="minorEastAsia" w:eastAsiaTheme="minorEastAsia" w:cstheme="minorBidi"/>
          <w:sz w:val="22"/>
          <w:szCs w:val="22"/>
          <w:lang w:eastAsia="zh-Hans" w:bidi="ar-SA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十九章</w:t>
      </w:r>
      <w:r>
        <w:rPr>
          <w:rFonts w:hint="default" w:asciiTheme="minorEastAsia" w:hAnsiTheme="minorEastAsia" w:eastAsiaTheme="minorEastAsia" w:cstheme="minorBidi"/>
          <w:sz w:val="22"/>
          <w:szCs w:val="22"/>
          <w:lang w:eastAsia="zh-Hans" w:bidi="ar-SA"/>
        </w:rPr>
        <w:t>1-10</w:t>
      </w:r>
      <w:r>
        <w:rPr>
          <w:rFonts w:hint="eastAsia" w:asciiTheme="minorEastAsia" w:hAnsiTheme="minorEastAsia" w:eastAsiaTheme="minorEastAsia" w:cstheme="minorBidi"/>
          <w:sz w:val="22"/>
          <w:szCs w:val="22"/>
          <w:lang w:val="en-US" w:eastAsia="zh-Hans" w:bidi="ar-SA"/>
        </w:rPr>
        <w:t>節</w:t>
      </w:r>
      <w:r>
        <w:rPr>
          <w:rFonts w:hint="default" w:asciiTheme="minorEastAsia" w:hAnsiTheme="minorEastAsia" w:eastAsiaTheme="minorEastAsia" w:cstheme="minorBidi"/>
          <w:sz w:val="22"/>
          <w:szCs w:val="22"/>
          <w:lang w:eastAsia="zh-TW" w:bidi="ar-SA"/>
        </w:rPr>
        <w:t xml:space="preserve">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eastAsia="zh-TW"/>
              </w:rPr>
              <w:t>亞哈將以利亞一切所行的和他用刀殺眾先知的事都告訴耶洗別。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eastAsia="zh-TW"/>
              </w:rPr>
              <w:t>耶洗別就差遣人去見以利亞，告訴他說：「明日約在這時候，我若不使你的性命像那些人的性命一樣，願神明重重地降罰與我。」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eastAsia="zh-TW"/>
              </w:rPr>
              <w:t>以利亞見這光景就起來逃命，到了猶大的別是巴，將僕人留在那裏，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eastAsia="zh-TW"/>
              </w:rPr>
              <w:t>自己在曠野走了一日的路程，來到一棵羅騰樹下（羅騰，小樹名，松類；下同），就坐在那裏求死，說：「耶和華啊，罷了！求你取我的性命，因為我不勝於我的列祖。」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eastAsia="zh-TW"/>
              </w:rPr>
              <w:t>他就躺在羅騰樹下，睡着了。有一個天使拍他，說：「起來吃吧！」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eastAsia="zh-TW"/>
              </w:rPr>
              <w:t>他觀看，見頭旁有一瓶水與炭火燒的餅，他就吃了喝了，仍然躺下。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eastAsia="zh-TW"/>
              </w:rPr>
              <w:t>耶和華的使者第二次來拍他，說：「起來吃吧！因為你當走的路甚遠。」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eastAsia="zh-TW"/>
              </w:rPr>
              <w:t>他就起來吃了喝了，仗着這飲食的力，走了四十晝夜，到了神的山，就是何烈山。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eastAsia="zh-TW"/>
              </w:rPr>
              <w:t>他在那裏進了一個洞，就住在洞中。耶和華的話臨到他說：「以利亞啊，你在這裏做甚麼？」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eastAsia="zh-TW"/>
              </w:rPr>
              <w:t>他說：「我為耶和華－萬軍之神大發熱心；因為以色列人背棄了你的約，毀壞了你的壇，用刀殺了你的先知，只剩下我一個人，他們還要尋索我的命。」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1亞哈把以利亞所做的一切事，包括他用刀殺死所有先知的一切事，都告訴耶洗碧。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2耶洗碧就派一個使者去見以利亞，對他說：“明天這個時候，如果我不使你的性命像那些人一樣，願神明狠狠對付我。”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3以利亞害怕，就起來逃命。他來到猶大的別示巴，把僕人安頓在那裡。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4他自己卻在荒野走了一天的路，來到一棵羅騰樹下，就坐在那裡求死，說：“耶和華啊，現在已經夠了，求你取我的性命吧！因為我並不比我的列祖好。”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5他躺在那棵羅騰樹下睡著了。忽然有一位天使拍拍他，說：“起來吃吧！”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6他張眼一看，不料在他頭旁邊有用炭火烤過的餅以及一瓶水。他吃喝後又躺下去。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7耶和華的使者又回來，拍拍他，說：“起來吃吧，因為你要走的路程太遠了。”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8於是他起來吃喝，靠著那食物的力量，走了四十晝夜，一直走到神的山，就是何烈。</w:t>
            </w:r>
          </w:p>
          <w:p>
            <w:pPr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9他在那裡進了一個洞，就在洞裡過夜。耶和華的話臨到他，說：“以利亞啊，你在這裡幹甚麼？”</w:t>
            </w:r>
          </w:p>
          <w:p>
            <w:pPr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10他說：“我為耶和華萬軍之神大發熱心，因為以色列人背棄你的約。你的祭壇，他們拆毀了；你的眾先知，他們用刀殺了，只剩下我一個人，他們還在追殺我！”</w:t>
            </w:r>
          </w:p>
        </w:tc>
      </w:tr>
    </w:tbl>
    <w:p>
      <w:pPr>
        <w:pStyle w:val="10"/>
        <w:rPr>
          <w:rFonts w:asciiTheme="minorEastAsia" w:hAnsiTheme="minorEastAsia"/>
          <w:lang w:eastAsia="zh-TW"/>
        </w:rPr>
      </w:pPr>
    </w:p>
    <w:p>
      <w:pPr>
        <w:pStyle w:val="10"/>
        <w:rPr>
          <w:rFonts w:asciiTheme="minorEastAsia" w:hAnsiTheme="minorEastAsia"/>
          <w:lang w:eastAsia="zh-TW"/>
        </w:rPr>
      </w:pPr>
    </w:p>
    <w:p>
      <w:pPr>
        <w:numPr>
          <w:ilvl w:val="0"/>
          <w:numId w:val="12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面對生命的威脅 – 懼怕能改變人的力量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2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絕地逢生 – 神賜力量再走更遠的路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（三）你在這裡作甚麼？ – 侍奉生命的反思</w:t>
      </w:r>
    </w:p>
    <w:p>
      <w:p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 </w:t>
      </w:r>
      <w:r>
        <w:rPr>
          <w:rFonts w:hint="eastAsia" w:asciiTheme="minorEastAsia" w:hAnsiTheme="minorEastAsia"/>
          <w:sz w:val="24"/>
          <w:lang w:eastAsia="zh-TW"/>
        </w:rPr>
        <w:t>反思你如何面對侍奉的威脅和懼怕。</w:t>
      </w:r>
    </w:p>
    <w:p>
      <w:pPr>
        <w:pStyle w:val="10"/>
        <w:spacing w:line="360" w:lineRule="auto"/>
        <w:ind w:left="0"/>
        <w:rPr>
          <w:rFonts w:eastAsia="新細明體" w:asciiTheme="minorEastAsia" w:hAnsiTheme="minorEastAsia"/>
          <w:sz w:val="24"/>
          <w:lang w:eastAsia="zh-TW"/>
        </w:rPr>
      </w:pPr>
    </w:p>
    <w:p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7</w:t>
      </w:r>
      <w:r>
        <w:rPr>
          <w:rFonts w:hint="eastAsia" w:asciiTheme="minorEastAsia" w:hAnsiTheme="minorEastAsia"/>
          <w:lang w:eastAsia="zh-TW"/>
        </w:rPr>
        <w:t>日（週四）</w:t>
      </w:r>
    </w:p>
    <w:p>
      <w:pPr>
        <w:jc w:val="center"/>
        <w:rPr>
          <w:rFonts w:hint="default" w:asciiTheme="minorEastAsia" w:hAnsiTheme="minorEastAsia" w:eastAsia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》 （四） 恩典與旅程 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rPr>
          <w:rFonts w:hint="eastAsia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TW"/>
        </w:rPr>
        <w:t>約拿書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四章</w:t>
      </w:r>
      <w:r>
        <w:rPr>
          <w:rFonts w:hint="eastAsia" w:asciiTheme="minorEastAsia" w:hAnsiTheme="minorEastAsia"/>
          <w:lang w:val="en-US" w:eastAsia="zh-TW"/>
        </w:rPr>
        <w:t>1-11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這事約拿大大不悅，且甚發怒，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就禱告耶和華說：「耶和華啊，我在本國的時候豈不是這樣說嗎？我知道你是有恩典、有憐憫的神，不輕易發怒，有豐盛的慈愛，並且後悔不降所說的災，所以我急速逃往他施去。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耶和華啊，現在求你取我的命吧！因為我死了比活着還好。」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耶和華說：「你這樣發怒合乎理嗎？」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於是約拿出城，坐在城的東邊，在那裏為自己搭了一座棚，坐在棚的蔭下，要看看那城究竟如何。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耶和華神安排一棵蓖麻，使其發生高過約拿，影兒遮蓋他的頭，救他脫離苦楚；約拿因這棵蓖麻大大喜樂。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次日黎明，神卻安排一條蟲子咬這蓖麻，以致枯槁。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日頭出來的時候，神安排炎熱的東風，日頭曝曬約拿的頭，使他發昏，他就為自己求死，說：「我死了比活着還好！」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神對約拿說：「你因這棵蓖麻發怒合乎理嗎？」他說：「我發怒以至於死，都合乎理！」</w:t>
            </w:r>
          </w:p>
          <w:p>
            <w:pPr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耶和華說：「這蓖麻不是你栽種的，也不是你培養的；一夜發生，一夜乾死，你尚且愛惜；</w:t>
            </w:r>
          </w:p>
          <w:p>
            <w:pPr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val="en-US" w:eastAsia="zh-TW"/>
              </w:rPr>
              <w:t>何況這尼尼微大城，其中不能分辨左手右手的有十二萬多人，並有許多牲畜，我豈能不愛惜呢？」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1約拿非常不高興，發起怒來。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2他向耶和華禱告，說：“耶和華啊，我在本國的時候早就料到事情會是這樣！所以我當初逃往塔施去。因為我知道你是有恩典、有憐憫的神，不輕易發怒，有豐盛的忠誠之愛，並且轉意不降所說的災禍。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3所以，耶和華啊，求你取去我的性命，因為我死掉比活著還好！”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4耶和華說：“你發怒有道理嗎？”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5那時約拿出了城，坐在城的東邊。他在那裡為自己搭起一座棚，坐在棚子的蔭下，要看那城將發生甚麼事。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6耶和華神安排了一棵樹，樹長得高過約拿，樹蔭遮住他的頭，讓他免於受苦。約拿因這棵樹就非常高興。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7第二天黎明，神卻安排一條蟲咬這棵樹，樹就枯萎了。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8太陽升起的時候，神又安排炎熱的東風；太陽曝曬約拿的頭，使他發昏；他就為自己求死，說：“我死掉比活著還好！”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9神對約拿說：“你因這棵樹發怒，有道理嗎？”約拿說：“我發怒至死也有道理！”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10耶和華說：“這棵樹你未曾出力栽種，也未曾使它成長；它一夜生出，一夜死去，你尚且愛惜，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11更何況尼尼微這座大城，其中不能分辨左右手的超過十二萬人，還有許多牲畜，我怎能不愛惜呢？”</w:t>
            </w:r>
          </w:p>
        </w:tc>
      </w:tr>
    </w:tbl>
    <w:p>
      <w:pPr>
        <w:rPr>
          <w:rFonts w:asciiTheme="minorEastAsia" w:hAnsiTheme="minorEastAsia"/>
          <w:lang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日（週五）</w:t>
      </w:r>
    </w:p>
    <w:p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早堂《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鑒我忠誠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五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）</w:t>
      </w: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忠貞不渝</w:t>
      </w: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spacing w:line="360" w:lineRule="auto"/>
        <w:ind w:left="0"/>
        <w:jc w:val="both"/>
        <w:rPr>
          <w:rFonts w:hint="eastAsia" w:asciiTheme="minorEastAsia" w:hAnsiTheme="minorEastAsia" w:eastAsiaTheme="minorEastAsia"/>
          <w:sz w:val="22"/>
          <w:szCs w:val="22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</w:t>
      </w:r>
      <w:r>
        <w:rPr>
          <w:rFonts w:hint="eastAsia" w:asciiTheme="minorEastAsia" w:hAnsiTheme="minorEastAsia"/>
          <w:b/>
          <w:bCs/>
          <w:color w:val="C00000"/>
          <w:sz w:val="22"/>
          <w:szCs w:val="22"/>
          <w:lang w:eastAsia="zh-TW"/>
        </w:rPr>
        <w:t>文</w:t>
      </w:r>
      <w:r>
        <w:rPr>
          <w:rFonts w:hint="default" w:asciiTheme="minorEastAsia" w:hAnsiTheme="minorEastAsia"/>
          <w:b/>
          <w:bCs/>
          <w:color w:val="C00000"/>
          <w:sz w:val="22"/>
          <w:szCs w:val="22"/>
          <w:lang w:eastAsia="zh-TW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啟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示錄</w:t>
      </w:r>
      <w:r>
        <w:rPr>
          <w:rFonts w:hint="default" w:asciiTheme="minorEastAsia" w:hAnsiTheme="minorEastAsia"/>
          <w:sz w:val="22"/>
          <w:szCs w:val="22"/>
          <w:lang w:eastAsia="zh-Hans"/>
        </w:rPr>
        <w:t xml:space="preserve"> </w:t>
      </w:r>
      <w:r>
        <w:rPr>
          <w:rFonts w:hint="eastAsia" w:asciiTheme="minorEastAsia" w:hAnsiTheme="minorEastAsia"/>
          <w:sz w:val="22"/>
          <w:szCs w:val="22"/>
          <w:lang w:eastAsia="zh-TW"/>
        </w:rPr>
        <w:t>二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8-10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  <w:r>
        <w:rPr>
          <w:rFonts w:hint="eastAsia" w:asciiTheme="minorEastAsia" w:hAnsiTheme="minorEastAsia"/>
          <w:sz w:val="22"/>
          <w:szCs w:val="22"/>
          <w:lang w:eastAsia="zh-TW"/>
        </w:rPr>
        <w:t>, 三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章</w:t>
      </w:r>
      <w:r>
        <w:rPr>
          <w:rFonts w:hint="eastAsia" w:asciiTheme="minorEastAsia" w:hAnsiTheme="minorEastAsia"/>
          <w:sz w:val="22"/>
          <w:szCs w:val="22"/>
          <w:lang w:eastAsia="zh-TW"/>
        </w:rPr>
        <w:t>7-8</w:t>
      </w:r>
      <w:r>
        <w:rPr>
          <w:rFonts w:hint="eastAsia" w:asciiTheme="minorEastAsia" w:hAnsiTheme="minorEastAsia"/>
          <w:sz w:val="22"/>
          <w:szCs w:val="22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「你要寫信給士每拿教會的使者，說：『那首先的、末後的、死過又活的，說：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我知道你的患難，你的貧窮（你卻是富足的），也知道那自稱是猶太人所說的毀謗話，其實他們不是猶太人，乃是撒但一會的人。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10</w:t>
            </w:r>
            <w:r>
              <w:rPr>
                <w:rFonts w:hint="eastAsia" w:asciiTheme="minorEastAsia" w:hAnsiTheme="minorEastAsia"/>
                <w:lang w:val="en-US" w:eastAsia="zh-TW"/>
              </w:rPr>
              <w:t>你將要受的苦你不用怕。魔鬼要把你們中間幾個人下在監裏，叫你們被試煉，你們必受患難十日。你務要至死忠心，我就賜給你那生命的冠冕。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「你要寫信給非拉鐵非教會的使者，說：『那聖潔、真實、拿着大衛的鑰匙、開了就沒有人能關、關了就沒有人能開的，說：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Hans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我知道你的行為，你略有一點力量，也曾遵守我的道，沒有棄絕我的名。看哪，我在你面前給你一個敞開的門，是無人能關的。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TW"/>
              </w:rPr>
              <w:t>8“給士每拿教會的使者，要寫：‘那位首先和末後的，曾經死去又活過來的，這樣說：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TW"/>
              </w:rPr>
              <w:t>9我知道你的患難和貧窮——其實你是富足的；我也知道你被那些人誹謗，他們自稱猶太人，其實不是，而是撒但的會眾。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default" w:asciiTheme="minorEastAsia" w:hAnsiTheme="minorEastAsia"/>
                <w:lang w:eastAsia="zh-TW"/>
              </w:rPr>
              <w:t>10不要害怕你即將要受的苦。要知道，魔鬼很快就要把你們當中的一些人扔進監獄，叫你們經受考驗；你們將有十天的患難。你要忠心至死，我就會賜給你生命的冠冕。</w:t>
            </w: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default" w:asciiTheme="minorEastAsia" w:hAnsiTheme="minorEastAsia"/>
                <w:lang w:eastAsia="zh-TW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7“給非拉鐵非教會的使者，要寫：‘那位聖潔、真實，拿著大衛的鑰匙，開了門就沒有人能關，關了就沒有人能開的，這樣說：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Hans"/>
              </w:rPr>
              <w:t>:</w:t>
            </w:r>
            <w:r>
              <w:rPr>
                <w:rFonts w:hint="eastAsia" w:asciiTheme="minorEastAsia" w:hAnsiTheme="minorEastAsia"/>
                <w:lang w:val="en-US" w:eastAsia="zh-TW"/>
              </w:rPr>
              <w:t>8我知道你所做的事。（看哪，我已經在你面前給你一個敞開的門，是沒有人能關的。）我知道你只有一點點力量，卻遵守了我的道，沒有背棄我的名。</w:t>
            </w: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val="en-US" w:eastAsia="zh-TW"/>
        </w:rPr>
      </w:pPr>
    </w:p>
    <w:p>
      <w:pPr>
        <w:pStyle w:val="10"/>
        <w:numPr>
          <w:ilvl w:val="0"/>
          <w:numId w:val="13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忍受苦難、至死忠心（啟二8-10）</w:t>
      </w: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13"/>
        </w:numPr>
        <w:spacing w:line="48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高舉主名、勇闖城門（啟三7-8）</w:t>
      </w: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numPr>
          <w:ilvl w:val="0"/>
          <w:numId w:val="0"/>
        </w:numPr>
        <w:spacing w:line="480" w:lineRule="auto"/>
        <w:contextualSpacing/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pStyle w:val="10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>
      <w:pP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</w:p>
    <w:p>
      <w:pPr>
        <w:numPr>
          <w:ilvl w:val="0"/>
          <w:numId w:val="14"/>
        </w:numPr>
        <w:rPr>
          <w:rFonts w:hint="eastAsia"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根據《2023年全球守望名單》，目前全球有五十個逼害基督徒最嚴峻的國家，陳牧師稱之為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廿一世紀的士每拿教會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。作為華人基督徒，我們很難申請到宣教准證進入這些國家，但卻仍有許多創意的途徑可以幫助他們。請建議幾個創意的途徑，以幫助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廿一世紀的士每拿教會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在物質上、禱告上、精神上得到支援，並有機會聽到福音，接受救恩。</w:t>
      </w:r>
    </w:p>
    <w:p>
      <w:pPr>
        <w:numPr>
          <w:ilvl w:val="0"/>
          <w:numId w:val="14"/>
        </w:numPr>
        <w:rPr>
          <w:rFonts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請誠實地回答這兩個問題：（1）在公開場所中，你是否隱藏了你基督徒的身份</w:t>
      </w:r>
      <w:r>
        <w:rPr>
          <w:rFonts w:hint="default" w:asciiTheme="minorEastAsia" w:hAnsiTheme="minorEastAsia"/>
          <w:sz w:val="24"/>
          <w:lang w:eastAsia="zh-TW"/>
        </w:rPr>
        <w:t>——</w:t>
      </w:r>
      <w:r>
        <w:rPr>
          <w:rFonts w:hint="eastAsia" w:asciiTheme="minorEastAsia" w:hAnsiTheme="minorEastAsia"/>
          <w:sz w:val="24"/>
          <w:lang w:eastAsia="zh-TW"/>
        </w:rPr>
        <w:t>不敢禱告、不敢開口傳福音？（2）當一群人在高談闊論，譏笑基督信仰時，你是否保持緘默，不敢說出真理？</w:t>
      </w:r>
    </w:p>
    <w:p>
      <w:pPr>
        <w:numPr>
          <w:ilvl w:val="0"/>
          <w:numId w:val="14"/>
        </w:numPr>
        <w:rPr>
          <w:rFonts w:asciiTheme="minorEastAsia" w:hAnsiTheme="minorEastAsia"/>
          <w:sz w:val="24"/>
          <w:lang w:eastAsia="zh-TW"/>
        </w:rPr>
      </w:pPr>
      <w:r>
        <w:rPr>
          <w:rFonts w:hint="eastAsia" w:asciiTheme="minorEastAsia" w:hAnsiTheme="minorEastAsia"/>
          <w:sz w:val="24"/>
          <w:lang w:eastAsia="zh-TW"/>
        </w:rPr>
        <w:t>斯達德（C.T.Studd）說：</w:t>
      </w:r>
      <w:r>
        <w:rPr>
          <w:rFonts w:hint="default" w:asciiTheme="minorEastAsia" w:hAnsiTheme="minorEastAsia"/>
          <w:sz w:val="24"/>
          <w:lang w:eastAsia="zh-TW"/>
        </w:rPr>
        <w:t>「</w:t>
      </w:r>
      <w:r>
        <w:rPr>
          <w:rFonts w:hint="eastAsia" w:asciiTheme="minorEastAsia" w:hAnsiTheme="minorEastAsia"/>
          <w:sz w:val="24"/>
          <w:lang w:eastAsia="zh-TW"/>
        </w:rPr>
        <w:t>有人選擇躲在教堂裏享受悅耳的鐘聲，我卻選擇在地獄咫尺之處，設立一個《救靈小店》</w:t>
      </w:r>
      <w:r>
        <w:rPr>
          <w:rFonts w:hint="default" w:asciiTheme="minorEastAsia" w:hAnsiTheme="minorEastAsia"/>
          <w:sz w:val="24"/>
          <w:lang w:eastAsia="zh-TW"/>
        </w:rPr>
        <w:t>」</w:t>
      </w:r>
      <w:r>
        <w:rPr>
          <w:rFonts w:hint="eastAsia" w:asciiTheme="minorEastAsia" w:hAnsiTheme="minorEastAsia"/>
          <w:sz w:val="24"/>
          <w:lang w:eastAsia="zh-TW"/>
        </w:rPr>
        <w:t>。請分析斯達德的價值觀與人生觀。</w:t>
      </w:r>
      <w:r>
        <w:rPr>
          <w:rFonts w:asciiTheme="minorEastAsia" w:hAnsiTheme="minorEastAsia"/>
          <w:sz w:val="24"/>
          <w:lang w:eastAsia="zh-TW"/>
        </w:rPr>
        <w:br w:type="page"/>
      </w: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日（週五）</w:t>
      </w:r>
    </w:p>
    <w:p>
      <w:pPr>
        <w:spacing w:after="0" w:line="240" w:lineRule="auto"/>
        <w:jc w:val="center"/>
        <w:rPr>
          <w:rFonts w:hint="default" w:asciiTheme="minorEastAsia" w:hAnsi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午堂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以利亞的侍奉人生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</w:t>
      </w:r>
    </w:p>
    <w:p>
      <w:pPr>
        <w:spacing w:after="0" w:line="240" w:lineRule="auto"/>
        <w:jc w:val="center"/>
        <w:rPr>
          <w:rFonts w:hint="eastAsia" w:asciiTheme="minorEastAsia" w:hAnsiTheme="minorEastAsia"/>
          <w:b/>
          <w:bCs/>
          <w:color w:val="C00000"/>
          <w:lang w:eastAsia="zh-TW"/>
        </w:rPr>
      </w:pP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（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五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 xml:space="preserve">）更新召命的服侍 – 承擔與承傳 </w:t>
      </w:r>
    </w:p>
    <w:p>
      <w:pPr>
        <w:pStyle w:val="10"/>
        <w:spacing w:line="360" w:lineRule="auto"/>
        <w:ind w:left="0"/>
        <w:jc w:val="both"/>
        <w:rPr>
          <w:rFonts w:hint="default" w:asciiTheme="minorEastAsia" w:hAnsiTheme="minorEastAsia" w:eastAsia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lang w:eastAsia="zh-TW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列王紀上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十九章</w:t>
      </w:r>
      <w:r>
        <w:rPr>
          <w:rFonts w:hint="default" w:asciiTheme="minorEastAsia" w:hAnsiTheme="minorEastAsia"/>
          <w:lang w:eastAsia="zh-Hans"/>
        </w:rPr>
        <w:t>11-21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eastAsia="zh-TW"/>
              </w:rPr>
              <w:t>耶和華說：「你出來站在山上，在我面前。」那時耶和華從那裏經過，在他面前有烈風大作，崩山碎石，耶和華卻不在風中；風後地震，耶和華卻不在其中；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eastAsia="zh-TW"/>
              </w:rPr>
              <w:t>地震後有火，耶和華也不在火中；火後有微小的聲音。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eastAsia="zh-TW"/>
              </w:rPr>
              <w:t>以利亞聽見，就用外衣蒙上臉，出來站在洞口。有聲音向他說：「以利亞啊，你在這裏做甚麼？」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eastAsia="zh-TW"/>
              </w:rPr>
              <w:t>他說：「我為耶和華－萬軍之神大發熱心；因為以色列人背棄了你的約，毀壞了你的壇，用刀殺了你的先知，只剩下我一個人，他們還要尋索我的命。」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15</w:t>
            </w:r>
            <w:r>
              <w:rPr>
                <w:rFonts w:hint="eastAsia" w:asciiTheme="minorEastAsia" w:hAnsiTheme="minorEastAsia"/>
                <w:lang w:eastAsia="zh-TW"/>
              </w:rPr>
              <w:t>耶和華對他說：「你回去，從曠野往大馬士革去。到了那裏，就要膏哈薛作亞蘭王，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eastAsia="zh-TW"/>
              </w:rPr>
              <w:t>又膏寧示的孫子耶戶作以色列王，並膏亞伯‧米何拉人沙法的兒子以利沙作先知接續你。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eastAsia="zh-TW"/>
              </w:rPr>
              <w:t>將來躲避哈薛之刀的，必被耶戶所殺；躲避耶戶之刀的，必被以利沙所殺。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eastAsia="zh-TW"/>
              </w:rPr>
              <w:t>但我在以色列人中為自己留下七千人，是未曾向巴力屈膝的，未曾與巴力親嘴的。」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eastAsia="zh-TW"/>
              </w:rPr>
              <w:t>於是，以利亞離開那裏走了，遇見沙法的兒子以利沙耕地；在他前頭有十二對牛，自己趕着第十二對。以利亞到他那裏去，將自己的外衣搭在他身上。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eastAsia="zh-TW"/>
              </w:rPr>
              <w:t>以利沙就離開牛，跑到以利亞那裏，說：「求你容我先與父母親嘴，然後我便跟隨你。」以利亞對他說：「你回去吧，我向你做了甚麼呢？」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eastAsia="zh-TW"/>
              </w:rPr>
              <w:t>以利沙就離開他回去，宰了一對牛，用套牛的器具煮肉給民吃，隨後就起身跟隨以利亞，服事他。</w:t>
            </w:r>
          </w:p>
        </w:tc>
        <w:tc>
          <w:tcPr>
            <w:tcW w:w="4871" w:type="dxa"/>
          </w:tcPr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11耶和華說：“你出來站在山上，在我耶和華面前。”那時，耶和華從那裡經過。在耶和華面前有強烈的大風，山崩石裂，但耶和華不在風中；風過以後有地震，但耶和華也不在地震中；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12地震過後有火，耶和華也不在火中；火之後有低微柔和的聲音。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13以利亞一聽見，就用自己的外衣蒙著臉，走出來，站在洞口。忽然，有聲音對他說：“以利亞啊，你在這裡幹甚麼？”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14以利亞說：“我為耶和華萬軍之神大發熱心，因為以色列人背棄你的約。你的祭壇，他們拆毀了；你的眾先知，他們用刀殺了，只剩下我一個人，他們還在追殺我！”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15耶和華對他說：“去吧，你要從原路回大馬士革的荒野去。你到那裡，就要膏立哈薛為亞蘭王，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16又要膏立寧示的孫子耶戶為以色列王，還要膏立歌舞地人沙法的兒子以利沙繼承你為先知。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17將來躲過哈薛之刀的人，會被耶戶殺死；躲過耶戶之刀的人，會被以利沙殺死。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18但我在以色列人中留下七千人，他們全都沒有向巴力屈膝，他們的嘴全都沒有親吻巴力。”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19以利亞離開那裡。他找到沙法的兒子以利沙，當時他正在耕地。在他前頭有十二對牛，他自己正在趕著第十二對牛。以利亞去到他那裡，把自己的外衣披在以利沙身上。</w:t>
            </w:r>
          </w:p>
          <w:p>
            <w:pPr>
              <w:pStyle w:val="10"/>
              <w:ind w:left="0"/>
              <w:jc w:val="both"/>
              <w:rPr>
                <w:rFonts w:hint="eastAsia"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20以利沙就撇下那些牛，跑去追著以利亞，說：“請你允許我與父母吻別，然後我就跟隨你。”以利亞對他說：“你回去吧！我向你作了甚麼呢？”</w:t>
            </w:r>
          </w:p>
          <w:p>
            <w:pPr>
              <w:pStyle w:val="10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21以利沙就離開他回去了。他牽了一對牛來宰獻了，用套牛的器具把肉煮熟，分給眾人吃。然後以利沙就起來跟隨以利亞，服侍他。</w:t>
            </w:r>
          </w:p>
        </w:tc>
      </w:tr>
    </w:tbl>
    <w:p>
      <w:pPr>
        <w:pStyle w:val="10"/>
        <w:spacing w:line="360" w:lineRule="auto"/>
        <w:ind w:left="1440" w:hanging="1440"/>
        <w:jc w:val="both"/>
        <w:rPr>
          <w:rFonts w:asciiTheme="minorEastAsia" w:hAnsiTheme="minorEastAsia"/>
          <w:b/>
          <w:bCs/>
          <w:color w:val="C00000"/>
        </w:rPr>
      </w:pPr>
    </w:p>
    <w:p>
      <w:pPr>
        <w:numPr>
          <w:ilvl w:val="0"/>
          <w:numId w:val="15"/>
        </w:numPr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再站在神面前 – 經歷神的風暴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聼見微小的聲音 – 走出山洞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 xml:space="preserve">更新召命 – 作神的膏立者 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eastAsia="zh-TW"/>
        </w:rPr>
      </w:pPr>
      <w:r>
        <w:rPr>
          <w:rFonts w:hint="eastAsia" w:asciiTheme="minorEastAsia" w:hAnsiTheme="minorEastAsia"/>
          <w:b/>
          <w:bCs/>
          <w:sz w:val="24"/>
          <w:lang w:eastAsia="zh-TW"/>
        </w:rPr>
        <w:t>承傳 – 選立接班人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bCs/>
          <w:sz w:val="24"/>
          <w:lang w:eastAsia="zh-TW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bCs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>
      <w:pPr>
        <w:spacing w:after="0" w:line="240" w:lineRule="auto"/>
      </w:pPr>
      <w:r>
        <w:rPr>
          <w:rFonts w:hint="eastAsia" w:asciiTheme="minorEastAsia" w:hAnsiTheme="minorEastAsia"/>
          <w:b/>
          <w:bCs/>
          <w:color w:val="C00000"/>
        </w:rPr>
        <w:t>思考問題</w:t>
      </w:r>
      <w:r>
        <w:rPr>
          <w:rFonts w:hint="default" w:asciiTheme="minorEastAsia" w:hAnsiTheme="minorEastAsia"/>
          <w:b/>
          <w:bCs/>
          <w:color w:val="C00000"/>
        </w:rPr>
        <w:t xml:space="preserve"> </w:t>
      </w:r>
      <w:r>
        <w:rPr>
          <w:rFonts w:hint="eastAsia" w:asciiTheme="minorEastAsia" w:hAnsiTheme="minorEastAsia"/>
          <w:sz w:val="24"/>
          <w:lang w:val="en-US" w:eastAsia="zh-Hans"/>
        </w:rPr>
        <w:t>你曾</w:t>
      </w:r>
      <w:r>
        <w:rPr>
          <w:rFonts w:hint="eastAsia" w:asciiTheme="minorEastAsia" w:hAnsiTheme="minorEastAsia"/>
          <w:sz w:val="24"/>
          <w:lang w:eastAsia="zh-TW"/>
        </w:rPr>
        <w:t>更新你侍奉的召命嗎？討論今天教會接班人的問題。</w:t>
      </w:r>
    </w:p>
    <w:p>
      <w:pPr>
        <w:pStyle w:val="10"/>
        <w:spacing w:line="360" w:lineRule="auto"/>
        <w:ind w:left="1440" w:hanging="1440"/>
        <w:jc w:val="both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</w:rPr>
        <w:br w:type="page"/>
      </w:r>
      <w:r>
        <w:rPr>
          <w:rFonts w:asciiTheme="minorEastAsia" w:hAnsiTheme="minorEastAsia"/>
          <w:lang w:eastAsia="zh-TW"/>
        </w:rPr>
        <w:t>2024</w:t>
      </w:r>
      <w:r>
        <w:rPr>
          <w:rFonts w:hint="eastAsia" w:asciiTheme="minorEastAsia" w:hAnsiTheme="minorEastAsia"/>
          <w:lang w:eastAsia="zh-TW"/>
        </w:rPr>
        <w:t>年3月</w:t>
      </w:r>
      <w:r>
        <w:rPr>
          <w:rFonts w:hint="default" w:asciiTheme="minorEastAsia" w:hAnsiTheme="minorEastAsia"/>
          <w:lang w:eastAsia="zh-TW"/>
        </w:rPr>
        <w:t>8</w:t>
      </w:r>
      <w:r>
        <w:rPr>
          <w:rFonts w:hint="eastAsia" w:asciiTheme="minorEastAsia" w:hAnsiTheme="minorEastAsia"/>
          <w:lang w:eastAsia="zh-TW"/>
        </w:rPr>
        <w:t>日（週五）</w:t>
      </w:r>
    </w:p>
    <w:p>
      <w:pPr>
        <w:jc w:val="center"/>
        <w:rPr>
          <w:rFonts w:hint="default" w:asciiTheme="minorEastAsia" w:hAnsiTheme="minorEastAsia" w:eastAsiaTheme="minorEastAsia"/>
          <w:b/>
          <w:color w:val="7030A0"/>
          <w:sz w:val="28"/>
          <w:lang w:eastAsia="zh-Hans"/>
        </w:rPr>
      </w:pPr>
      <w:r>
        <w:rPr>
          <w:rFonts w:hint="eastAsia" w:asciiTheme="minorEastAsia" w:hAnsiTheme="minorEastAsia"/>
          <w:b/>
          <w:color w:val="7030A0"/>
          <w:sz w:val="28"/>
          <w:lang w:eastAsia="zh-TW"/>
        </w:rPr>
        <w:t>晚堂</w:t>
      </w:r>
      <w:r>
        <w:rPr>
          <w:rFonts w:hint="default" w:asciiTheme="minorEastAsia" w:hAnsiTheme="minorEastAsia"/>
          <w:b/>
          <w:color w:val="7030A0"/>
          <w:sz w:val="28"/>
          <w:lang w:eastAsia="zh-TW"/>
        </w:rPr>
        <w:t>《</w:t>
      </w:r>
      <w:r>
        <w:rPr>
          <w:rFonts w:hint="eastAsia" w:asciiTheme="minorEastAsia" w:hAnsiTheme="minorEastAsia"/>
          <w:b/>
          <w:color w:val="7030A0"/>
          <w:sz w:val="28"/>
          <w:lang w:val="en-US" w:eastAsia="zh-Hans"/>
        </w:rPr>
        <w:t>回應呼召的旅程</w:t>
      </w:r>
      <w:r>
        <w:rPr>
          <w:rFonts w:hint="default" w:asciiTheme="minorEastAsia" w:hAnsiTheme="minorEastAsia"/>
          <w:b/>
          <w:color w:val="7030A0"/>
          <w:sz w:val="28"/>
          <w:lang w:eastAsia="zh-Hans"/>
        </w:rPr>
        <w:t>》（五）覺醒與更新</w:t>
      </w:r>
    </w:p>
    <w:p>
      <w:pPr>
        <w:pStyle w:val="10"/>
        <w:spacing w:line="360" w:lineRule="auto"/>
        <w:ind w:left="0"/>
        <w:rPr>
          <w:rFonts w:hint="eastAsia" w:asciiTheme="minorEastAsia" w:hAnsiTheme="minorEastAsia"/>
          <w:b/>
          <w:bCs/>
          <w:color w:val="C00000"/>
          <w:lang w:eastAsia="zh-TW"/>
        </w:rPr>
      </w:pPr>
    </w:p>
    <w:p>
      <w:pPr>
        <w:pStyle w:val="10"/>
        <w:ind w:left="0"/>
        <w:jc w:val="both"/>
        <w:rPr>
          <w:rFonts w:hint="default" w:asciiTheme="minorEastAsia" w:hAnsiTheme="minorEastAsia"/>
          <w:lang w:val="en-US" w:eastAsia="zh-Hans"/>
        </w:rPr>
      </w:pPr>
      <w:r>
        <w:rPr>
          <w:rFonts w:hint="eastAsia" w:asciiTheme="minorEastAsia" w:hAnsiTheme="minorEastAsia"/>
          <w:b/>
          <w:bCs/>
          <w:color w:val="C00000"/>
          <w:lang w:eastAsia="zh-TW"/>
        </w:rPr>
        <w:t>參考經文</w:t>
      </w:r>
      <w:r>
        <w:rPr>
          <w:rFonts w:hint="default" w:asciiTheme="minorEastAsia" w:hAnsiTheme="minorEastAsia"/>
          <w:b/>
          <w:bCs/>
          <w:color w:val="C00000"/>
          <w:lang w:eastAsia="zh-TW"/>
        </w:rPr>
        <w:t xml:space="preserve">  </w:t>
      </w:r>
      <w:r>
        <w:rPr>
          <w:rFonts w:hint="eastAsia" w:asciiTheme="minorEastAsia" w:hAnsiTheme="minorEastAsia"/>
          <w:lang w:val="en-US" w:eastAsia="zh-Hans"/>
        </w:rPr>
        <w:t>使徒行傳</w:t>
      </w:r>
      <w:r>
        <w:rPr>
          <w:rFonts w:hint="default" w:asciiTheme="minorEastAsia" w:hAnsiTheme="minorEastAsia"/>
          <w:lang w:eastAsia="zh-Hans"/>
        </w:rPr>
        <w:t xml:space="preserve"> </w:t>
      </w:r>
      <w:r>
        <w:rPr>
          <w:rFonts w:hint="eastAsia" w:asciiTheme="minorEastAsia" w:hAnsiTheme="minorEastAsia"/>
          <w:lang w:val="en-US" w:eastAsia="zh-Hans"/>
        </w:rPr>
        <w:t>十五章</w:t>
      </w:r>
      <w:r>
        <w:rPr>
          <w:rFonts w:hint="default" w:asciiTheme="minorEastAsia" w:hAnsiTheme="minorEastAsia"/>
          <w:lang w:eastAsia="zh-Hans"/>
        </w:rPr>
        <w:t>1-21</w:t>
      </w:r>
      <w:r>
        <w:rPr>
          <w:rFonts w:hint="eastAsia" w:asciiTheme="minorEastAsia" w:hAnsiTheme="minorEastAsia"/>
          <w:lang w:val="en-US" w:eastAsia="zh-Hans"/>
        </w:rPr>
        <w:t>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871"/>
      </w:tblGrid>
      <w:tr>
        <w:tc>
          <w:tcPr>
            <w:tcW w:w="4871" w:type="dxa"/>
          </w:tcPr>
          <w:p>
            <w:pPr>
              <w:pStyle w:val="10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hint="eastAsia" w:asciiTheme="minorEastAsia" w:hAnsiTheme="minor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  <w:lang w:eastAsia="zh-TW"/>
              </w:rPr>
              <w:t>《</w:t>
            </w:r>
            <w:r>
              <w:rPr>
                <w:rFonts w:hint="eastAsia" w:asciiTheme="minorEastAsia" w:hAnsiTheme="minorEastAsia"/>
                <w:lang w:eastAsia="zh-TW"/>
              </w:rPr>
              <w:t>環譯本</w:t>
            </w:r>
            <w:r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</w:t>
            </w:r>
            <w:r>
              <w:rPr>
                <w:rFonts w:hint="eastAsia" w:asciiTheme="minorEastAsia" w:hAnsiTheme="minorEastAsia"/>
                <w:lang w:val="en-US" w:eastAsia="zh-TW"/>
              </w:rPr>
              <w:t>有幾個人從猶太下來，教訓弟兄們說：「你們若不按摩西的規條受割禮，不能得救。」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</w:t>
            </w:r>
            <w:r>
              <w:rPr>
                <w:rFonts w:hint="eastAsia" w:asciiTheme="minorEastAsia" w:hAnsiTheme="minorEastAsia"/>
                <w:lang w:val="en-US" w:eastAsia="zh-TW"/>
              </w:rPr>
              <w:t>保羅、巴拿巴與他們大大地紛爭辯論；眾門徒就定規，叫保羅、巴拿巴和本會中幾個人，為所辯論的，上耶路撒冷去見使徒和長老。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3</w:t>
            </w:r>
            <w:r>
              <w:rPr>
                <w:rFonts w:hint="eastAsia" w:asciiTheme="minorEastAsia" w:hAnsiTheme="minorEastAsia"/>
                <w:lang w:val="en-US" w:eastAsia="zh-TW"/>
              </w:rPr>
              <w:t>於是教會送他們起行。他們經過腓尼基、撒馬利亞，隨處傳說外邦人歸主的事，叫眾弟兄都甚歡喜。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4</w:t>
            </w:r>
            <w:r>
              <w:rPr>
                <w:rFonts w:hint="eastAsia" w:asciiTheme="minorEastAsia" w:hAnsiTheme="minorEastAsia"/>
                <w:lang w:val="en-US" w:eastAsia="zh-TW"/>
              </w:rPr>
              <w:t>到了耶路撒冷，教會和使徒並長老都接待他們，他們就述說神同他們所行的一切事。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5</w:t>
            </w:r>
            <w:r>
              <w:rPr>
                <w:rFonts w:hint="eastAsia" w:asciiTheme="minorEastAsia" w:hAnsiTheme="minorEastAsia"/>
                <w:lang w:val="en-US" w:eastAsia="zh-TW"/>
              </w:rPr>
              <w:t>惟有幾個信徒，是法利賽教門的人，起來說：「必須給外邦人行割禮，吩咐他們遵守摩西的律法。」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6</w:t>
            </w:r>
            <w:r>
              <w:rPr>
                <w:rFonts w:hint="eastAsia" w:asciiTheme="minorEastAsia" w:hAnsiTheme="minorEastAsia"/>
                <w:lang w:val="en-US" w:eastAsia="zh-TW"/>
              </w:rPr>
              <w:t>使徒和長老聚會商議這事；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7</w:t>
            </w:r>
            <w:r>
              <w:rPr>
                <w:rFonts w:hint="eastAsia" w:asciiTheme="minorEastAsia" w:hAnsiTheme="minorEastAsia"/>
                <w:lang w:val="en-US" w:eastAsia="zh-TW"/>
              </w:rPr>
              <w:t>辯論已經多了，彼得就起來，說：「諸位弟兄，你們知道神早已在你們中間揀選了我，叫外邦人從我口中得聽福音之道，而且相信。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8</w:t>
            </w:r>
            <w:r>
              <w:rPr>
                <w:rFonts w:hint="eastAsia" w:asciiTheme="minorEastAsia" w:hAnsiTheme="minorEastAsia"/>
                <w:lang w:val="en-US" w:eastAsia="zh-TW"/>
              </w:rPr>
              <w:t>知道人心的神也為他們作了見證，賜聖靈給他們，正如給我們一樣；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9</w:t>
            </w:r>
            <w:r>
              <w:rPr>
                <w:rFonts w:hint="eastAsia" w:asciiTheme="minorEastAsia" w:hAnsiTheme="minorEastAsia"/>
                <w:lang w:val="en-US" w:eastAsia="zh-TW"/>
              </w:rPr>
              <w:t>又藉着信潔淨了他們的心，並不分他們我們。10現在為甚麼試探神，要把我們祖宗和我們所不能負的軛放在門徒的頸項上呢？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11</w:t>
            </w:r>
            <w:r>
              <w:rPr>
                <w:rFonts w:hint="eastAsia" w:asciiTheme="minorEastAsia" w:hAnsiTheme="minorEastAsia"/>
                <w:lang w:val="en-US" w:eastAsia="zh-TW"/>
              </w:rPr>
              <w:t>我們得救乃是因主耶穌的恩，和他們一樣，這是我們所信的。」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12</w:t>
            </w:r>
            <w:r>
              <w:rPr>
                <w:rFonts w:hint="eastAsia" w:asciiTheme="minorEastAsia" w:hAnsiTheme="minorEastAsia"/>
                <w:lang w:val="en-US" w:eastAsia="zh-TW"/>
              </w:rPr>
              <w:t>眾人都默默無聲，聽巴拿巴和保羅述說神藉他們在外邦人中所行的神蹟奇事。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13</w:t>
            </w:r>
            <w:r>
              <w:rPr>
                <w:rFonts w:hint="eastAsia" w:asciiTheme="minorEastAsia" w:hAnsiTheme="minorEastAsia"/>
                <w:lang w:val="en-US" w:eastAsia="zh-TW"/>
              </w:rPr>
              <w:t>他們住了聲，雅各就說：「諸位弟兄，請聽我的話。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14</w:t>
            </w:r>
            <w:r>
              <w:rPr>
                <w:rFonts w:hint="eastAsia" w:asciiTheme="minorEastAsia" w:hAnsiTheme="minorEastAsia"/>
                <w:lang w:val="en-US" w:eastAsia="zh-TW"/>
              </w:rPr>
              <w:t>方才西門述說神當初怎樣眷顧外邦人，從他們中間選取百姓歸於自己的名下；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15眾先知的話也與這意思相合。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16</w:t>
            </w:r>
            <w:r>
              <w:rPr>
                <w:rFonts w:hint="eastAsia" w:asciiTheme="minorEastAsia" w:hAnsiTheme="minorEastAsia"/>
                <w:lang w:val="en-US" w:eastAsia="zh-TW"/>
              </w:rPr>
              <w:t>正如經上所寫的：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此後，我要回來，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重新修造大衛倒塌的帳幕，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把那破壞的重新修造建立起來，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17</w:t>
            </w:r>
            <w:r>
              <w:rPr>
                <w:rFonts w:hint="eastAsia" w:asciiTheme="minorEastAsia" w:hAnsiTheme="minorEastAsia"/>
                <w:lang w:val="en-US" w:eastAsia="zh-TW"/>
              </w:rPr>
              <w:t>叫餘剩的人，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就是凡稱為我名下的外邦人，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都尋求主。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18</w:t>
            </w:r>
            <w:r>
              <w:rPr>
                <w:rFonts w:hint="eastAsia" w:asciiTheme="minorEastAsia" w:hAnsiTheme="minorEastAsia"/>
                <w:lang w:val="en-US" w:eastAsia="zh-TW"/>
              </w:rPr>
              <w:t>這話是從創世以來顯明這事的主說的。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19</w:t>
            </w:r>
            <w:r>
              <w:rPr>
                <w:rFonts w:hint="eastAsia" w:asciiTheme="minorEastAsia" w:hAnsiTheme="minorEastAsia"/>
                <w:lang w:val="en-US" w:eastAsia="zh-TW"/>
              </w:rPr>
              <w:t>「所以據我的意見，不可難為那歸服神的外邦人；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20</w:t>
            </w:r>
            <w:r>
              <w:rPr>
                <w:rFonts w:hint="eastAsia" w:asciiTheme="minorEastAsia" w:hAnsiTheme="minorEastAsia"/>
                <w:lang w:val="en-US" w:eastAsia="zh-TW"/>
              </w:rPr>
              <w:t>只要寫信，吩咐他們禁戒偶像的污穢和姦淫，並勒死的牲畜和血。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default" w:asciiTheme="minorEastAsia" w:hAnsiTheme="minorEastAsia"/>
                <w:lang w:eastAsia="zh-TW"/>
              </w:rPr>
              <w:t>21</w:t>
            </w:r>
            <w:r>
              <w:rPr>
                <w:rFonts w:hint="eastAsia" w:asciiTheme="minorEastAsia" w:hAnsiTheme="minorEastAsia"/>
                <w:lang w:val="en-US" w:eastAsia="zh-TW"/>
              </w:rPr>
              <w:t>因為從古以來，摩西的書在各城有人傳講，每逢安息日，在會堂裏誦讀。」</w:t>
            </w:r>
          </w:p>
        </w:tc>
        <w:tc>
          <w:tcPr>
            <w:tcW w:w="4871" w:type="dxa"/>
          </w:tcPr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1有些人從猶太下來，教導弟兄們說：“你們如果不按摩西的規例受割禮，就不能得救。”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2保羅和巴拿巴跟他們有不少爭執和爭辯，大家就派保羅、巴拿巴和他們當中一些人，為這個問題上耶路撒冷見眾使徒和長老。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3於是，教會給他們送行，他們經過腓尼基、撒瑪利亞，向弟兄們詳細說明外族人怎樣歸主的事，為大家帶來極大的喜樂。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4到了耶路撒冷，他們受到教會、眾使徒和長老接待，就報告神與他們一起所做的一切。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5可是，有幾個法利賽派的信徒站起來，說：“我們必須給外族人行割禮，吩咐他們遵守摩西的律法。”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6眾使徒和長老聚集在一起，商議這件事。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7經過了多番爭辯，彼得站起來對他們說：“弟兄們，你們知道，前些時候神在你們當中揀選了我，使外族人從我的口中聽到福音的信息，而且信了。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8洞察人心的神也為他們作證，把聖靈賜給他們，就像賜給我們一樣；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9而且他待他們同我們沒有分別，因他們的信就潔淨了他們的心。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10既然這樣，現在你們為甚麼試探神，把我們祖先和我們自己都不能負的軛放在門徒的脖子上呢？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11不要這樣！我們相信，我們得救是藉著主耶穌的恩典，他們也是一樣。”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12全體會眾都靜默無聲，聽巴拿巴和保羅述說神藉著他們在外族人當中施展的神蹟奇能。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13他們講完了，雅各說：“弟兄們，請聽我說！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14剛才西門述說神當初怎樣眷顧外族人，從他們中間揀選子民歸在自己的名下。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15眾先知的話，也符合這個意思，正如經上所記：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16‘此後我要回來，重建大衛倒塌的棚子，其中摧毀了的，我要重建，把棚子重新豎立起來，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17使餘下的人，就是所有歸我名下的外族人，都尋求主。’成就這些事的主這樣說；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18這些事很久以前就讓人知道了。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19“所以，我認為不可為難這些歸向神的外族人，</w:t>
            </w:r>
          </w:p>
          <w:p>
            <w:pPr>
              <w:jc w:val="both"/>
              <w:rPr>
                <w:rFonts w:hint="eastAsia"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20不過要寫信叫他們戒絕偶像玷污的東西、淫亂、勒死的牲畜、血。</w:t>
            </w:r>
          </w:p>
          <w:p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>
              <w:rPr>
                <w:rFonts w:hint="eastAsia" w:asciiTheme="minorEastAsia" w:hAnsiTheme="minorEastAsia"/>
                <w:lang w:val="en-US" w:eastAsia="zh-TW"/>
              </w:rPr>
              <w:t>21因為，從古時的世代以來，摩西的書在各城裡都有人宣講，每逢安息日，在會堂裡都有人誦讀。”</w:t>
            </w:r>
          </w:p>
        </w:tc>
      </w:tr>
    </w:tbl>
    <w:p>
      <w:pPr>
        <w:pStyle w:val="10"/>
        <w:ind w:left="0"/>
        <w:jc w:val="both"/>
        <w:rPr>
          <w:rFonts w:asciiTheme="minorEastAsia" w:hAnsiTheme="minorEastAsia"/>
          <w:lang w:val="en-US" w:eastAsia="zh-TW"/>
        </w:rPr>
      </w:pPr>
    </w:p>
    <w:p>
      <w:pPr>
        <w:pStyle w:val="10"/>
        <w:ind w:left="0"/>
        <w:rPr>
          <w:rFonts w:hint="eastAsia" w:asciiTheme="minorEastAsia" w:hAnsiTheme="minorEastAsia"/>
          <w:b/>
          <w:bCs/>
          <w:color w:val="C00000"/>
          <w:sz w:val="24"/>
          <w:lang w:eastAsia="zh-TW"/>
        </w:rPr>
      </w:pPr>
    </w:p>
    <w:p>
      <w:pPr>
        <w:pStyle w:val="10"/>
        <w:ind w:left="0"/>
        <w:rPr>
          <w:rFonts w:asciiTheme="minorEastAsia" w:hAnsiTheme="minorEastAsia"/>
          <w:b w:val="0"/>
          <w:bCs w:val="0"/>
          <w:color w:val="auto"/>
          <w:sz w:val="24"/>
          <w:lang w:eastAsia="zh-TW"/>
        </w:rPr>
      </w:pPr>
      <w:r>
        <w:rPr>
          <w:rFonts w:hint="eastAsia" w:asciiTheme="minorEastAsia" w:hAnsiTheme="minorEastAsia"/>
          <w:b/>
          <w:bCs/>
          <w:color w:val="C00000"/>
          <w:sz w:val="24"/>
          <w:lang w:eastAsia="zh-TW"/>
        </w:rPr>
        <w:t>思考問題</w:t>
      </w:r>
      <w:r>
        <w:rPr>
          <w:rFonts w:hint="default" w:asciiTheme="minorEastAsia" w:hAnsiTheme="minorEastAsia"/>
          <w:b/>
          <w:bCs/>
          <w:color w:val="C00000"/>
          <w:sz w:val="24"/>
          <w:lang w:eastAsia="zh-TW"/>
        </w:rPr>
        <w:t xml:space="preserve"> </w:t>
      </w:r>
      <w:r>
        <w:rPr>
          <w:rFonts w:hint="eastAsia" w:asciiTheme="minorEastAsia" w:hAnsiTheme="minorEastAsia"/>
          <w:b w:val="0"/>
          <w:bCs w:val="0"/>
          <w:color w:val="auto"/>
          <w:sz w:val="24"/>
          <w:lang w:eastAsia="zh-TW"/>
        </w:rPr>
        <w:t>本篇信息對你有何亮點和提醒？ 關於本篇信息，你有何疑問和未解的困惑？</w:t>
      </w:r>
    </w:p>
    <w:p>
      <w:pPr>
        <w:pStyle w:val="10"/>
        <w:ind w:left="0"/>
        <w:rPr>
          <w:rFonts w:asciiTheme="minorEastAsia" w:hAnsiTheme="minorEastAsia"/>
          <w:sz w:val="24"/>
          <w:lang w:eastAsia="zh-TW"/>
        </w:rPr>
      </w:pPr>
    </w:p>
    <w:sectPr>
      <w:footerReference r:id="rId3" w:type="default"/>
      <w:pgSz w:w="11906" w:h="16838"/>
      <w:pgMar w:top="1134" w:right="1077" w:bottom="1134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LANTINGHEI TC DEMIBOLD">
    <w:panose1 w:val="03000509000000000000"/>
    <w:charset w:val="88"/>
    <w:family w:val="script"/>
    <w:pitch w:val="default"/>
    <w:sig w:usb0="00000001" w:usb1="080E0000" w:usb2="00000000" w:usb3="00000000" w:csb0="00100000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Lantinghei TC Extralight">
    <w:panose1 w:val="03000509000000000000"/>
    <w:charset w:val="86"/>
    <w:family w:val="auto"/>
    <w:pitch w:val="default"/>
    <w:sig w:usb0="00000001" w:usb1="080E0000" w:usb2="00000000" w:usb3="00000000" w:csb0="00100000" w:csb1="00000000"/>
  </w:font>
  <w:font w:name="蘭亭黑-繁">
    <w:panose1 w:val="03000509000000000000"/>
    <w:charset w:val="86"/>
    <w:family w:val="auto"/>
    <w:pitch w:val="default"/>
    <w:sig w:usb0="00000001" w:usb1="080E0000" w:usb2="00000000" w:usb3="00000000" w:csb0="00100000" w:csb1="00000000"/>
  </w:font>
  <w:font w:name="Lantinghei TC Demibold">
    <w:panose1 w:val="03000509000000000000"/>
    <w:charset w:val="86"/>
    <w:family w:val="auto"/>
    <w:pitch w:val="default"/>
    <w:sig w:usb0="00000001" w:usb1="080E0000" w:usb2="00000000" w:usb3="00000000" w:csb0="001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OS/bB04AgAAZA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ECEBB"/>
    <w:multiLevelType w:val="singleLevel"/>
    <w:tmpl w:val="ABFECEB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BEE06B"/>
    <w:multiLevelType w:val="singleLevel"/>
    <w:tmpl w:val="AFBEE0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BFB33AB"/>
    <w:multiLevelType w:val="singleLevel"/>
    <w:tmpl w:val="BBFB33A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F2F4F86"/>
    <w:multiLevelType w:val="singleLevel"/>
    <w:tmpl w:val="BF2F4F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BFBC7AF0"/>
    <w:multiLevelType w:val="singleLevel"/>
    <w:tmpl w:val="BFBC7AF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FFAED61"/>
    <w:multiLevelType w:val="singleLevel"/>
    <w:tmpl w:val="BFFAED6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A79D791"/>
    <w:multiLevelType w:val="singleLevel"/>
    <w:tmpl w:val="EA79D7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F49D0F18"/>
    <w:multiLevelType w:val="singleLevel"/>
    <w:tmpl w:val="F49D0F18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FC4C0F6F"/>
    <w:multiLevelType w:val="singleLevel"/>
    <w:tmpl w:val="FC4C0F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28921C1B"/>
    <w:multiLevelType w:val="multilevel"/>
    <w:tmpl w:val="28921C1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72FC9DB"/>
    <w:multiLevelType w:val="singleLevel"/>
    <w:tmpl w:val="472FC9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47F615D0"/>
    <w:multiLevelType w:val="singleLevel"/>
    <w:tmpl w:val="47F615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58283A72"/>
    <w:multiLevelType w:val="multilevel"/>
    <w:tmpl w:val="58283A7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1911564"/>
    <w:multiLevelType w:val="multilevel"/>
    <w:tmpl w:val="7191156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EFFCD1A"/>
    <w:multiLevelType w:val="singleLevel"/>
    <w:tmpl w:val="7EFFC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91"/>
    <w:rsid w:val="00016410"/>
    <w:rsid w:val="0005051C"/>
    <w:rsid w:val="00061015"/>
    <w:rsid w:val="00067F04"/>
    <w:rsid w:val="00085330"/>
    <w:rsid w:val="000A2773"/>
    <w:rsid w:val="000A2E6A"/>
    <w:rsid w:val="000B68C4"/>
    <w:rsid w:val="000C3DDF"/>
    <w:rsid w:val="000D006F"/>
    <w:rsid w:val="000E260D"/>
    <w:rsid w:val="000E69CA"/>
    <w:rsid w:val="000E76BA"/>
    <w:rsid w:val="00112F88"/>
    <w:rsid w:val="00134175"/>
    <w:rsid w:val="001562ED"/>
    <w:rsid w:val="00186B79"/>
    <w:rsid w:val="00193C72"/>
    <w:rsid w:val="001A00A8"/>
    <w:rsid w:val="001A4E50"/>
    <w:rsid w:val="001C5CB2"/>
    <w:rsid w:val="001D027F"/>
    <w:rsid w:val="001E4ECE"/>
    <w:rsid w:val="001E6E9E"/>
    <w:rsid w:val="0020017A"/>
    <w:rsid w:val="00235A81"/>
    <w:rsid w:val="002603D2"/>
    <w:rsid w:val="002728C2"/>
    <w:rsid w:val="002A43A5"/>
    <w:rsid w:val="002E7DF0"/>
    <w:rsid w:val="00343821"/>
    <w:rsid w:val="00391164"/>
    <w:rsid w:val="003C65A9"/>
    <w:rsid w:val="003E2C96"/>
    <w:rsid w:val="004102ED"/>
    <w:rsid w:val="00440300"/>
    <w:rsid w:val="00440739"/>
    <w:rsid w:val="00442070"/>
    <w:rsid w:val="00452B63"/>
    <w:rsid w:val="00456370"/>
    <w:rsid w:val="004767A9"/>
    <w:rsid w:val="00476F5C"/>
    <w:rsid w:val="004A65DC"/>
    <w:rsid w:val="004E26FD"/>
    <w:rsid w:val="00543ADF"/>
    <w:rsid w:val="00551884"/>
    <w:rsid w:val="00552044"/>
    <w:rsid w:val="00583542"/>
    <w:rsid w:val="00586E42"/>
    <w:rsid w:val="005A66DB"/>
    <w:rsid w:val="005E6385"/>
    <w:rsid w:val="0060444F"/>
    <w:rsid w:val="00615508"/>
    <w:rsid w:val="00691F68"/>
    <w:rsid w:val="006D354A"/>
    <w:rsid w:val="00743506"/>
    <w:rsid w:val="00791D2D"/>
    <w:rsid w:val="007B3A0C"/>
    <w:rsid w:val="007C0265"/>
    <w:rsid w:val="007F4601"/>
    <w:rsid w:val="008279E4"/>
    <w:rsid w:val="00833C54"/>
    <w:rsid w:val="00846391"/>
    <w:rsid w:val="00870CF3"/>
    <w:rsid w:val="008940D7"/>
    <w:rsid w:val="00896926"/>
    <w:rsid w:val="008B072B"/>
    <w:rsid w:val="008D3D21"/>
    <w:rsid w:val="008F7F11"/>
    <w:rsid w:val="0090090F"/>
    <w:rsid w:val="009178BA"/>
    <w:rsid w:val="0093472D"/>
    <w:rsid w:val="00944CB3"/>
    <w:rsid w:val="0095370C"/>
    <w:rsid w:val="0099423D"/>
    <w:rsid w:val="00A302DB"/>
    <w:rsid w:val="00A44944"/>
    <w:rsid w:val="00B13A3D"/>
    <w:rsid w:val="00B36376"/>
    <w:rsid w:val="00B40F30"/>
    <w:rsid w:val="00B8515F"/>
    <w:rsid w:val="00B86C82"/>
    <w:rsid w:val="00BA6054"/>
    <w:rsid w:val="00BC5A04"/>
    <w:rsid w:val="00BF4463"/>
    <w:rsid w:val="00C02448"/>
    <w:rsid w:val="00C067C0"/>
    <w:rsid w:val="00C16BD4"/>
    <w:rsid w:val="00C27DA7"/>
    <w:rsid w:val="00C303DE"/>
    <w:rsid w:val="00C3709D"/>
    <w:rsid w:val="00C52D62"/>
    <w:rsid w:val="00C804A1"/>
    <w:rsid w:val="00C80A0E"/>
    <w:rsid w:val="00CA18A4"/>
    <w:rsid w:val="00CD25FF"/>
    <w:rsid w:val="00CF2E4D"/>
    <w:rsid w:val="00D151BF"/>
    <w:rsid w:val="00D2563F"/>
    <w:rsid w:val="00D55D41"/>
    <w:rsid w:val="00D6409A"/>
    <w:rsid w:val="00D70E28"/>
    <w:rsid w:val="00D91670"/>
    <w:rsid w:val="00DA33F6"/>
    <w:rsid w:val="00DB20C3"/>
    <w:rsid w:val="00DD5E09"/>
    <w:rsid w:val="00DE389D"/>
    <w:rsid w:val="00DF1B1E"/>
    <w:rsid w:val="00DF2063"/>
    <w:rsid w:val="00E157C4"/>
    <w:rsid w:val="00E67D1D"/>
    <w:rsid w:val="00E72CE1"/>
    <w:rsid w:val="00E86F59"/>
    <w:rsid w:val="00E93A96"/>
    <w:rsid w:val="00EE3DB0"/>
    <w:rsid w:val="00F009A8"/>
    <w:rsid w:val="00F62574"/>
    <w:rsid w:val="00FB2392"/>
    <w:rsid w:val="00FC04BE"/>
    <w:rsid w:val="00FC7441"/>
    <w:rsid w:val="00FE269D"/>
    <w:rsid w:val="00FF64C2"/>
    <w:rsid w:val="1D7DCB50"/>
    <w:rsid w:val="1DB5AD85"/>
    <w:rsid w:val="5F61D622"/>
    <w:rsid w:val="5F9EDEA1"/>
    <w:rsid w:val="6F749270"/>
    <w:rsid w:val="7BFE5412"/>
    <w:rsid w:val="7BFF8045"/>
    <w:rsid w:val="7DFF70E6"/>
    <w:rsid w:val="7EC315C9"/>
    <w:rsid w:val="B9FFF03A"/>
    <w:rsid w:val="BDE999BE"/>
    <w:rsid w:val="E9AC0A17"/>
    <w:rsid w:val="FECFD0AC"/>
    <w:rsid w:val="FF7DDBAF"/>
    <w:rsid w:val="FFFBE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zh-CN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paragraph" w:styleId="7">
    <w:name w:val="Document Map"/>
    <w:basedOn w:val="1"/>
    <w:link w:val="16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foot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table" w:styleId="9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Unresolved Mention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Header Char"/>
    <w:basedOn w:val="3"/>
    <w:link w:val="6"/>
    <w:uiPriority w:val="99"/>
  </w:style>
  <w:style w:type="character" w:customStyle="1" w:styleId="13">
    <w:name w:val="Footer Char"/>
    <w:basedOn w:val="3"/>
    <w:link w:val="8"/>
    <w:uiPriority w:val="99"/>
  </w:style>
  <w:style w:type="character" w:customStyle="1" w:styleId="14">
    <w:name w:val="Unresolved Mention"/>
    <w:basedOn w:val="3"/>
    <w:uiPriority w:val="99"/>
    <w:rPr>
      <w:color w:val="605E5C"/>
      <w:shd w:val="clear" w:color="auto" w:fill="E1DFDD"/>
    </w:rPr>
  </w:style>
  <w:style w:type="character" w:customStyle="1" w:styleId="15">
    <w:name w:val="Heading 2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6">
    <w:name w:val="Document Map Char"/>
    <w:basedOn w:val="3"/>
    <w:link w:val="7"/>
    <w:semiHidden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3901</Words>
  <Characters>22236</Characters>
  <Lines>185</Lines>
  <Paragraphs>52</Paragraphs>
  <TotalTime>938</TotalTime>
  <ScaleCrop>false</ScaleCrop>
  <LinksUpToDate>false</LinksUpToDate>
  <CharactersWithSpaces>26085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2023-03-01T17:46:00Z</dcterms:created>
  <dc:creator>Tim Li</dc:creator>
  <cp:lastModifiedBy>WPS_1653899960</cp:lastModifiedBy>
  <cp:lastPrinted>2023-03-01T17:46:00Z</cp:lastPrinted>
  <dcterms:modified xsi:type="dcterms:W3CDTF">2024-03-06T10:09:24Z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0x010100AE634C3F94385F468A776F476F56FF6E</vt:lpwstr>
  </property>
  <property fmtid="{D5CDD505-2E9C-101B-9397-08002B2CF9AE}" pid="3" name="KSOProductBuildVer">
    <vt:lpwstr>1028-6.5.2.8766</vt:lpwstr>
  </property>
  <property fmtid="{D5CDD505-2E9C-101B-9397-08002B2CF9AE}" pid="4" name="ICV">
    <vt:lpwstr>6B0B2DA2F4AE8AF7C99B8E65194E3A42_42</vt:lpwstr>
  </property>
</Properties>
</file>